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135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792"/>
        <w:gridCol w:w="4977"/>
        <w:gridCol w:w="1366"/>
      </w:tblGrid>
      <w:tr>
        <w:trPr>
          <w:trHeight w:val="901" w:hRule="atLeast"/>
        </w:trPr>
        <w:tc>
          <w:tcPr>
            <w:tcW w:w="2792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lang w:val="pl-PL"/>
              </w:rPr>
            </w:pPr>
            <w:r>
              <w:rPr/>
              <w:drawing>
                <wp:inline distT="0" distB="0" distL="0" distR="0">
                  <wp:extent cx="492760" cy="539115"/>
                  <wp:effectExtent l="0" t="0" r="0" b="0"/>
                  <wp:docPr id="1" name="Obraz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43" t="-39" r="-43" b="-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5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907" w:leader="none"/>
              </w:tabs>
              <w:snapToGrid w:val="false"/>
              <w:spacing w:before="0" w:after="200"/>
              <w:jc w:val="right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</w:r>
          </w:p>
        </w:tc>
        <w:tc>
          <w:tcPr>
            <w:tcW w:w="1366" w:type="dxa"/>
            <w:tcBorders/>
            <w:shd w:fill="auto" w:val="clear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</w:r>
          </w:p>
        </w:tc>
      </w:tr>
      <w:tr>
        <w:trPr>
          <w:trHeight w:val="933" w:hRule="atLeast"/>
        </w:trPr>
        <w:tc>
          <w:tcPr>
            <w:tcW w:w="27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PREZYDENT MIASTA RACIBÓRZ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ul. Króla Stefana Batorego 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 xml:space="preserve">47-400 Racibórz 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Racibórz,</w:t>
            </w:r>
          </w:p>
        </w:tc>
        <w:tc>
          <w:tcPr>
            <w:tcW w:w="1366" w:type="dxa"/>
            <w:tcBorders/>
            <w:shd w:fill="auto" w:val="clear"/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25.11.2020r.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eastAsia="Calibri" w:cs="" w:ascii="Times New Roman" w:hAnsi="Times New Roman" w:cstheme="minorBidi" w:eastAsiaTheme="minorHAnsi"/>
          <w:color w:val="auto"/>
          <w:kern w:val="0"/>
          <w:sz w:val="24"/>
          <w:szCs w:val="24"/>
          <w:lang w:val="pl-PL" w:eastAsia="en-US" w:bidi="ar-SA"/>
        </w:rPr>
        <w:t>EKS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4"/>
          <w:szCs w:val="24"/>
          <w:lang w:val="pl-PL" w:eastAsia="en-US" w:bidi="ar-SA"/>
        </w:rPr>
        <w:t>524.2.58.2020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EKS.ZD-0722/20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kstpodstawowywcity3"/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sz w:val="24"/>
          <w:szCs w:val="24"/>
          <w:lang w:val="pl-PL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ab/>
        <w:tab/>
        <w:tab/>
        <w:tab/>
        <w:tab/>
        <w:tab/>
        <w:tab/>
      </w:r>
      <w:r>
        <w:rPr>
          <w:rFonts w:ascii="Times New Roman" w:hAnsi="Times New Roman"/>
          <w:b/>
          <w:bCs/>
          <w:sz w:val="24"/>
          <w:szCs w:val="24"/>
          <w:lang w:val="pl-PL"/>
        </w:rPr>
        <w:t>Pani</w:t>
      </w:r>
    </w:p>
    <w:p>
      <w:pPr>
        <w:pStyle w:val="Tekstpodstawowywcity3"/>
        <w:spacing w:lineRule="auto" w:line="240" w:before="0" w:after="0"/>
        <w:ind w:left="0" w:right="0" w:hanging="0"/>
        <w:rPr>
          <w:rFonts w:ascii="Times New Roman" w:hAnsi="Times New Roman"/>
          <w:b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ab/>
        <w:tab/>
        <w:tab/>
        <w:tab/>
        <w:tab/>
        <w:tab/>
        <w:tab/>
        <w:t>Anna Szukalska</w:t>
      </w:r>
    </w:p>
    <w:p>
      <w:pPr>
        <w:pStyle w:val="Tekstpodstawowywcity3"/>
        <w:spacing w:lineRule="auto" w:line="240" w:before="0" w:after="0"/>
        <w:ind w:left="0" w:right="0" w:hanging="0"/>
        <w:rPr>
          <w:rFonts w:ascii="Times New Roman" w:hAnsi="Times New Roman"/>
          <w:b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ab/>
        <w:tab/>
        <w:tab/>
        <w:tab/>
        <w:tab/>
        <w:tab/>
        <w:tab/>
        <w:t>Radna Rady Miasta Racibórz</w:t>
      </w:r>
    </w:p>
    <w:p>
      <w:pPr>
        <w:pStyle w:val="Tekstpodstawowywcity3"/>
        <w:spacing w:lineRule="auto" w:line="276" w:before="0" w:after="0"/>
        <w:ind w:left="4559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Dotyczy: odpowiedzi na zapytanie Pani Anny Szukalskiej Radnej Rady Miasta Racibórz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Odpowiadając na zadane pytanie w trakcie Komisji Oświaty, Kultury, Sportu, Rekreacji i Opieki Społecznej w dniu 18 listopada 2020, cyt.: </w:t>
      </w:r>
      <w:r>
        <w:rPr>
          <w:rFonts w:ascii="Times New Roman" w:hAnsi="Times New Roman"/>
          <w:i/>
          <w:iCs/>
          <w:sz w:val="24"/>
          <w:szCs w:val="24"/>
        </w:rPr>
        <w:t>„Chciałabym dowiedzieć się na jakiej podstawie oferta złożona po terminie brała w ogóle udział w tym konkursie</w:t>
      </w:r>
      <w:r>
        <w:rPr>
          <w:rFonts w:cs="Times New Roman" w:ascii="Times New Roman" w:hAnsi="Times New Roman"/>
          <w:sz w:val="24"/>
          <w:szCs w:val="24"/>
        </w:rPr>
        <w:t>?”, odpowiadam kategorycznie i stanowczo: w ramach otwartego konkursu ofert na realizację zadań publicznych w dziedzinie kultury fizycznej i turystyki na rok 2020 nie wystąpił przypadek dopuszczenia do udziału oferty złożonej po terminie. Wszystkie oferty objęte oceną merytoryczną zostały złożone w terminie tj. do dnia 06.08.2020r., co zostało zarejestrowane w elektronicznym systemie witkac.pl.</w: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Wyjaśnienia szczegółowe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Przybliżę Pani przebieg konkursu oraz ostateczne terminy składania dokumentów do konkursu przez organizacje, kluby oraz stowarzyszenia.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Otóż w dniu 14.07.2020 Prezydent Miasta Racibórz wydał zarządzenie nr 784/2020</w:t>
        <w:br/>
        <w:t>w sprawie ogłoszenia otwartego konkursu ofert na realizację zadań publicznych z zakresu kultury fizycznej i turystyki, objętych „Programem współpracy Miasta Racibórz</w:t>
        <w:br/>
        <w:t xml:space="preserve">z organizacjami pozarządowymi i innymi podmiotami prowadzącymi działalność pożytku publicznego na 2020 rok”.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§ 2 jest wzmianka, iż treść ogłoszenia o otwartym konkursie stanowi załącznik do zarządzenia.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części VI załącznika (reguły składania ofert) pkt 6 określono, iż oferty należy składać, cyt.: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„</w:t>
      </w:r>
      <w:r>
        <w:rPr>
          <w:rFonts w:cs="Times New Roman" w:ascii="Times New Roman" w:hAnsi="Times New Roman"/>
          <w:i/>
          <w:iCs/>
          <w:sz w:val="24"/>
          <w:szCs w:val="24"/>
        </w:rPr>
        <w:t>1) W formie elektronicznej poprzez generator wniosków zamieszczony na stronie internetowej www.witkac.pl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2) W formie pisemnej w zamkniętej kopercie z napisem „Konkurs ofert na realizację zadań publicznych w dziedzinie kultury”, z określeniem rodzaju zadania oraz nazwa i adres podmiotu, w Wydziale Edukacji, Kultury i Sportu Urzędu Miasta Racibórz przy ul. Króla Stefana Batorego 6, w Biurze Obsługi Interesantów, w godzinach pracy Urzędu lub przesłać pocztą na adres: Urząd Miasta Racibórz, ul. Króla Stefana Batorego 6, 47-400 Racibórz.</w:t>
        <w:br/>
        <w:t>W przypadku nadesłania oferty pocztą tradycyjną, o zakwalifikowaniu oferty do konkursu zadecyduje data wpływu do Urzędu”.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części VIII załącznika (weryfikacja formalna), określono wymogi formalne, jakie należy spełnić, aby oferta została uznana za złożoną poprawnie. Oferta jest złożona poprawnie pod względem formalnym jeżeli cyt.: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„</w:t>
      </w:r>
      <w:r>
        <w:rPr>
          <w:rFonts w:ascii="Times New Roman" w:hAnsi="Times New Roman"/>
          <w:i/>
          <w:iCs/>
          <w:sz w:val="24"/>
          <w:szCs w:val="24"/>
        </w:rPr>
        <w:t xml:space="preserve">1) Została złożona w terminie określonym w części X. ust. 1 ogłoszenia (tj. 06.08.2020r.).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2) Wersja z generatora jest spójna z wersją papierową (suma kontrolna) – brak możliwości uzupełnienia/korekty. Niespójność obu wersji oferty powoduje jej odrzucenie z przyczyn formalnych</w:t>
      </w:r>
      <w:r>
        <w:rPr>
          <w:rFonts w:ascii="Times New Roman" w:hAnsi="Times New Roman"/>
          <w:sz w:val="24"/>
          <w:szCs w:val="24"/>
        </w:rPr>
        <w:t>”.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Ze względu na to, iż w Urzędzie Miasta Racibórz obowiązuje archiwizacja wszelkiej dokumentacji w postaci nieelektronicznej (mówi o tym Instrukcja archiwalna, która stanowi załącznik nr 6 do Rozporządzenia Prezesa Rady Ministrów z dnia 18 stycznia 2011 r.</w:t>
        <w:br/>
        <w:t>w sprawie instrukcji kancelaryjnej, jednolitych rzeczowych wykazów akt oraz instrukcji</w:t>
        <w:br/>
        <w:t>w sprawie organizacji i zakresu działania archiwów zakładowych (Dz. U. Nr 14, poz. 67</w:t>
        <w:br/>
        <w:t>z późn. zm.)), pojawił się zapis w wyżej wspomnianym załączniku, iż należy taką wersję również złożyć wraz z podpisami.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Logując się do sytemu witkac.pl beneficjent na początku zapoznaje się z zasadami oraz wymogami niezbędnymi do wykonania, aby oferta była złożona poprawnie. Pojawia się tu informacja o terminie złożenia oferty za pomocą systemu witkac.pl do:</w:t>
      </w:r>
    </w:p>
    <w:p>
      <w:pPr>
        <w:pStyle w:val="Normal"/>
        <w:spacing w:lineRule="auto" w:line="36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1) Nabór ofert od </w:t>
      </w:r>
      <w:r>
        <w:rPr>
          <w:rStyle w:val="Mocnewyrnione"/>
          <w:rFonts w:ascii="Times New Roman" w:hAnsi="Times New Roman"/>
          <w:sz w:val="24"/>
          <w:szCs w:val="24"/>
        </w:rPr>
        <w:t>14.07.2020 15:30:00</w:t>
      </w:r>
      <w:r>
        <w:rPr>
          <w:rFonts w:ascii="Times New Roman" w:hAnsi="Times New Roman"/>
          <w:sz w:val="24"/>
          <w:szCs w:val="24"/>
        </w:rPr>
        <w:t xml:space="preserve"> do </w:t>
      </w:r>
      <w:r>
        <w:rPr>
          <w:rStyle w:val="Mocnewyrnione"/>
          <w:rFonts w:ascii="Times New Roman" w:hAnsi="Times New Roman"/>
          <w:sz w:val="24"/>
          <w:szCs w:val="24"/>
        </w:rPr>
        <w:t>06.08.2020 23:59:59</w:t>
      </w:r>
    </w:p>
    <w:p>
      <w:pPr>
        <w:pStyle w:val="Normal"/>
        <w:spacing w:lineRule="auto" w:line="360" w:before="0" w:after="0"/>
        <w:jc w:val="both"/>
        <w:rPr>
          <w:rStyle w:val="Mocnewyrnione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410835" cy="1571625"/>
            <wp:effectExtent l="0" t="0" r="0" b="0"/>
            <wp:wrapSquare wrapText="largest"/>
            <wp:docPr id="2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83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2) Termin składania ofert/potwierdzeń w wersji papierowej: </w:t>
      </w:r>
      <w:r>
        <w:rPr>
          <w:rStyle w:val="Mocnewyrnione"/>
          <w:rFonts w:ascii="Times New Roman" w:hAnsi="Times New Roman"/>
          <w:sz w:val="24"/>
          <w:szCs w:val="24"/>
        </w:rPr>
        <w:t>2020-08-10 15:30:00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60720" cy="2456180"/>
            <wp:effectExtent l="0" t="0" r="0" b="0"/>
            <wp:wrapSquare wrapText="largest"/>
            <wp:docPr id="3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Style w:val="Mocnewyrnione"/>
          <w:rFonts w:ascii="Times New Roman" w:hAnsi="Times New Roman"/>
          <w:b w:val="false"/>
          <w:bCs w:val="false"/>
          <w:sz w:val="24"/>
          <w:szCs w:val="24"/>
        </w:rPr>
        <w:t>3) Miejsce składania ofert/potwierdzeń w wersji papierowej: ul. Króla Stefana Batorego 6, 47-400 Racibórz.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Wersja papierowa oferty nie może ulec zmianie w stosunku do wersji elektronicznej. Jest to bardzo ważny czynnik, gdyż dokonanie zmiany powoduje zmianę sumy kontrolnej, którą oznaczony został wniosek złożony w systemie witkac.pl. Inna suma kontrolna pisemnego potwierdzenia złożonego wniosku powoduje odrzucenie oferty z przyczyn formalnych (ta informacja ujęta jest w załączniku do Zarządzenia Prezydenta Miasta Racibórz).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chwili kiedy Urząd Miasta Racibórz będzie przystosowany do archiwizacji elektronicznej, odstąpimy od składania papierowej wersji ofert do konkursu.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Ukierunkowanie Pani kontroli tylko na jeden podmiot, tj. Unię Racibórz Sp. z o.o. jest dla mnie zaskakujące. Przeglądając wszystkie oferty złożone do tego konkursu można bez większego wysiłku dojść do wniosku, iż procedura o której wspomniałem powyżej stosowana jest przez większą część beneficjentów. </w:t>
      </w:r>
      <w:bookmarkStart w:id="0" w:name="__DdeLink__1987_3144732589"/>
      <w:r>
        <w:rPr>
          <w:rFonts w:ascii="Times New Roman" w:hAnsi="Times New Roman"/>
          <w:sz w:val="24"/>
          <w:szCs w:val="24"/>
        </w:rPr>
        <w:t>Poniżej przedstawiam wybrane podmioty uczestniczące w konkursie wraz z datami złożenia ofert do konkursu w wersji elektronicznej za pomocą systemu witkac.pl oraz datami złożenia wersji papierowej w Urzędzie Miasta Racibórz.</w:t>
      </w:r>
      <w:bookmarkEnd w:id="0"/>
      <w:r>
        <w:rPr>
          <w:rFonts w:ascii="Times New Roman" w:hAnsi="Times New Roman"/>
          <w:sz w:val="24"/>
          <w:szCs w:val="24"/>
        </w:rPr>
        <w:t xml:space="preserve"> Wszystkie te organizacje poprawnie zrozumiały zapis Zarządzenia nr 784/2020 Prezydenta Miasta Racibórz wraz z załącznikiem oraz instrukcję zawartą w systemie witkac.pl.</w:t>
      </w:r>
    </w:p>
    <w:p>
      <w:pPr>
        <w:pStyle w:val="Normal"/>
        <w:spacing w:lineRule="auto" w:line="36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ab/>
        <w:t>Jest Pani jedyną osobą, która zgłasza zastrzeżenia do sposobu procedowania. Dla wszystkich zainteresowanych procedura jest jasna i klarowna.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Lista ofert złożonych elektronicznie – lipiec-sierpień 2020</w:t>
      </w:r>
    </w:p>
    <w:tbl>
      <w:tblPr>
        <w:tblW w:w="9075" w:type="dxa"/>
        <w:jc w:val="left"/>
        <w:tblInd w:w="0" w:type="dxa"/>
        <w:tblCellMar>
          <w:top w:w="20" w:type="dxa"/>
          <w:left w:w="5" w:type="dxa"/>
          <w:bottom w:w="20" w:type="dxa"/>
          <w:right w:w="5" w:type="dxa"/>
        </w:tblCellMar>
        <w:tblLook w:firstRow="1" w:noVBand="1" w:lastRow="0" w:firstColumn="1" w:lastColumn="0" w:noHBand="0" w:val="04a0"/>
      </w:tblPr>
      <w:tblGrid>
        <w:gridCol w:w="566"/>
        <w:gridCol w:w="3632"/>
        <w:gridCol w:w="2434"/>
        <w:gridCol w:w="2442"/>
      </w:tblGrid>
      <w:tr>
        <w:trPr/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color="auto" w:fill="auto" w:val="clear"/>
            <w:tcMar>
              <w:left w:w="20" w:type="dxa"/>
              <w:right w:w="20" w:type="dxa"/>
            </w:tcMar>
          </w:tcPr>
          <w:p>
            <w:pPr>
              <w:pStyle w:val="Normal"/>
              <w:spacing w:before="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Nazwa oferenta</w:t>
            </w:r>
          </w:p>
        </w:tc>
        <w:tc>
          <w:tcPr>
            <w:tcW w:w="24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20" w:type="dxa"/>
              <w:right w:w="20" w:type="dxa"/>
            </w:tcMar>
          </w:tcPr>
          <w:p>
            <w:pPr>
              <w:pStyle w:val="Normal"/>
              <w:spacing w:before="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Data złożenia wersji elektronicznej. Termin do 06.08.2020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Data złożenia oferty papierowo. Termin do 10.08.2020</w:t>
            </w:r>
          </w:p>
        </w:tc>
      </w:tr>
      <w:tr>
        <w:trPr/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4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color="auto" w:fill="auto" w:val="clear"/>
            <w:tcMar>
              <w:left w:w="20" w:type="dxa"/>
              <w:right w:w="20" w:type="dxa"/>
            </w:tcMar>
          </w:tcPr>
          <w:p>
            <w:pPr>
              <w:pStyle w:val="Normal"/>
              <w:spacing w:before="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Unia Racibórz Sp. z o.o.</w:t>
            </w:r>
          </w:p>
        </w:tc>
        <w:tc>
          <w:tcPr>
            <w:tcW w:w="24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20" w:type="dxa"/>
              <w:right w:w="20" w:type="dxa"/>
            </w:tcMar>
          </w:tcPr>
          <w:p>
            <w:pPr>
              <w:pStyle w:val="Normal"/>
              <w:spacing w:before="0" w:after="40"/>
              <w:jc w:val="center"/>
              <w:rPr/>
            </w:pPr>
            <w:r>
              <w:rPr>
                <w:rStyle w:val="Strong"/>
                <w:rFonts w:cs="Open Sans"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2020-07-30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10-08-2020</w:t>
            </w:r>
          </w:p>
        </w:tc>
      </w:tr>
      <w:tr>
        <w:trPr/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4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color="auto" w:fill="auto" w:val="clear"/>
            <w:tcMar>
              <w:left w:w="20" w:type="dxa"/>
              <w:right w:w="20" w:type="dxa"/>
            </w:tcMar>
          </w:tcPr>
          <w:p>
            <w:pPr>
              <w:pStyle w:val="Normal"/>
              <w:spacing w:before="0" w:after="4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Uczniowski Klub Sportowy „Arka” Markowice</w:t>
            </w:r>
          </w:p>
        </w:tc>
        <w:tc>
          <w:tcPr>
            <w:tcW w:w="24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20" w:type="dxa"/>
              <w:right w:w="20" w:type="dxa"/>
            </w:tcMar>
          </w:tcPr>
          <w:p>
            <w:pPr>
              <w:pStyle w:val="Normal"/>
              <w:spacing w:before="0" w:after="40"/>
              <w:jc w:val="center"/>
              <w:rPr/>
            </w:pPr>
            <w:r>
              <w:rPr>
                <w:rStyle w:val="Strong"/>
                <w:rFonts w:cs="Open Sans"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2020-08-05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10-08-2020</w:t>
            </w:r>
          </w:p>
        </w:tc>
      </w:tr>
      <w:tr>
        <w:trPr/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4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color="auto" w:fill="auto" w:val="clear"/>
            <w:tcMar>
              <w:left w:w="20" w:type="dxa"/>
              <w:right w:w="20" w:type="dxa"/>
            </w:tcMar>
          </w:tcPr>
          <w:p>
            <w:pPr>
              <w:pStyle w:val="Normal"/>
              <w:spacing w:before="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RACIBORSKI KLUB TENISOWY</w:t>
            </w:r>
          </w:p>
        </w:tc>
        <w:tc>
          <w:tcPr>
            <w:tcW w:w="24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20" w:type="dxa"/>
              <w:right w:w="20" w:type="dxa"/>
            </w:tcMar>
          </w:tcPr>
          <w:p>
            <w:pPr>
              <w:pStyle w:val="Normal"/>
              <w:spacing w:before="0" w:after="40"/>
              <w:jc w:val="center"/>
              <w:rPr/>
            </w:pPr>
            <w:r>
              <w:rPr>
                <w:rStyle w:val="Strong"/>
                <w:rFonts w:cs="Open Sans"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2020-08-05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10-08-2020</w:t>
            </w:r>
          </w:p>
        </w:tc>
      </w:tr>
      <w:tr>
        <w:trPr/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4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color="auto" w:fill="auto" w:val="clear"/>
            <w:tcMar>
              <w:left w:w="20" w:type="dxa"/>
              <w:right w:w="20" w:type="dxa"/>
            </w:tcMar>
          </w:tcPr>
          <w:p>
            <w:pPr>
              <w:pStyle w:val="Normal"/>
              <w:spacing w:before="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Stowarzyszenie Ofensywa</w:t>
            </w:r>
          </w:p>
        </w:tc>
        <w:tc>
          <w:tcPr>
            <w:tcW w:w="24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20" w:type="dxa"/>
              <w:right w:w="20" w:type="dxa"/>
            </w:tcMar>
          </w:tcPr>
          <w:p>
            <w:pPr>
              <w:pStyle w:val="Normal"/>
              <w:spacing w:before="0" w:after="40"/>
              <w:jc w:val="center"/>
              <w:rPr/>
            </w:pPr>
            <w:r>
              <w:rPr>
                <w:rStyle w:val="Strong"/>
                <w:rFonts w:cs="Open Sans"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2020-08-05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07-08-2020</w:t>
            </w:r>
          </w:p>
        </w:tc>
      </w:tr>
      <w:tr>
        <w:trPr/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4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color="auto" w:fill="auto" w:val="clear"/>
            <w:tcMar>
              <w:left w:w="20" w:type="dxa"/>
              <w:right w:w="20" w:type="dxa"/>
            </w:tcMar>
          </w:tcPr>
          <w:p>
            <w:pPr>
              <w:pStyle w:val="Normal"/>
              <w:spacing w:before="0" w:after="4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Stowarzyszenie Kultury Ziemi Raciborskiej „Źródło”</w:t>
            </w:r>
          </w:p>
        </w:tc>
        <w:tc>
          <w:tcPr>
            <w:tcW w:w="24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20" w:type="dxa"/>
              <w:right w:w="20" w:type="dxa"/>
            </w:tcMar>
          </w:tcPr>
          <w:p>
            <w:pPr>
              <w:pStyle w:val="Normal"/>
              <w:spacing w:before="0" w:after="40"/>
              <w:jc w:val="center"/>
              <w:rPr/>
            </w:pPr>
            <w:r>
              <w:rPr>
                <w:rStyle w:val="Strong"/>
                <w:rFonts w:cs="Open Sans"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2020-08-06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07-08-2020</w:t>
            </w:r>
          </w:p>
        </w:tc>
      </w:tr>
      <w:tr>
        <w:trPr/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4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color="auto" w:fill="auto" w:val="clear"/>
            <w:tcMar>
              <w:left w:w="20" w:type="dxa"/>
              <w:right w:w="20" w:type="dxa"/>
            </w:tcMar>
          </w:tcPr>
          <w:p>
            <w:pPr>
              <w:pStyle w:val="Normal"/>
              <w:spacing w:before="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Ludowy Klub Sportowy 07 Markowice</w:t>
            </w:r>
          </w:p>
        </w:tc>
        <w:tc>
          <w:tcPr>
            <w:tcW w:w="24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20" w:type="dxa"/>
              <w:right w:w="20" w:type="dxa"/>
            </w:tcMar>
          </w:tcPr>
          <w:p>
            <w:pPr>
              <w:pStyle w:val="Normal"/>
              <w:spacing w:before="0" w:after="40"/>
              <w:jc w:val="center"/>
              <w:rPr/>
            </w:pPr>
            <w:r>
              <w:rPr>
                <w:rStyle w:val="Strong"/>
                <w:rFonts w:cs="Open Sans"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2020-08-06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07-08-2020</w:t>
            </w:r>
          </w:p>
        </w:tc>
      </w:tr>
      <w:tr>
        <w:trPr/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4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color="auto" w:fill="auto" w:val="clear"/>
            <w:tcMar>
              <w:left w:w="20" w:type="dxa"/>
              <w:right w:w="20" w:type="dxa"/>
            </w:tcMar>
          </w:tcPr>
          <w:p>
            <w:pPr>
              <w:pStyle w:val="Normal"/>
              <w:spacing w:before="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Ludowy Klub Sportowy Ocice Racibórz</w:t>
            </w:r>
          </w:p>
        </w:tc>
        <w:tc>
          <w:tcPr>
            <w:tcW w:w="24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20" w:type="dxa"/>
              <w:right w:w="20" w:type="dxa"/>
            </w:tcMar>
          </w:tcPr>
          <w:p>
            <w:pPr>
              <w:pStyle w:val="Normal"/>
              <w:spacing w:before="0" w:after="40"/>
              <w:jc w:val="center"/>
              <w:rPr/>
            </w:pPr>
            <w:r>
              <w:rPr>
                <w:rStyle w:val="Strong"/>
                <w:rFonts w:cs="Open Sans"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2020-08-06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07-08-2020</w:t>
            </w:r>
          </w:p>
        </w:tc>
      </w:tr>
      <w:tr>
        <w:trPr/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4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color="auto" w:fill="auto" w:val="clear"/>
            <w:tcMar>
              <w:left w:w="20" w:type="dxa"/>
              <w:right w:w="20" w:type="dxa"/>
            </w:tcMar>
          </w:tcPr>
          <w:p>
            <w:pPr>
              <w:pStyle w:val="Normal"/>
              <w:spacing w:before="0" w:after="4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Ludowy Klub Sportowy Wicher Płonia</w:t>
            </w:r>
          </w:p>
        </w:tc>
        <w:tc>
          <w:tcPr>
            <w:tcW w:w="24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20" w:type="dxa"/>
              <w:right w:w="20" w:type="dxa"/>
            </w:tcMar>
          </w:tcPr>
          <w:p>
            <w:pPr>
              <w:pStyle w:val="Normal"/>
              <w:spacing w:before="0" w:after="40"/>
              <w:jc w:val="center"/>
              <w:rPr/>
            </w:pPr>
            <w:r>
              <w:rPr>
                <w:rStyle w:val="Strong"/>
                <w:rFonts w:cs="Open Sans"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2020-08-06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10-08-2020</w:t>
            </w:r>
          </w:p>
        </w:tc>
      </w:tr>
      <w:tr>
        <w:trPr/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4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color="auto" w:fill="auto" w:val="clear"/>
            <w:tcMar>
              <w:left w:w="20" w:type="dxa"/>
              <w:right w:w="20" w:type="dxa"/>
            </w:tcMar>
          </w:tcPr>
          <w:p>
            <w:pPr>
              <w:pStyle w:val="Normal"/>
              <w:spacing w:before="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RACIBORSKI KLUB KOSZYKÓWKI AKADEMICKI ZWIĄZEK SPORTOWY RACIBÓRZ</w:t>
            </w:r>
          </w:p>
        </w:tc>
        <w:tc>
          <w:tcPr>
            <w:tcW w:w="24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20" w:type="dxa"/>
              <w:right w:w="20" w:type="dxa"/>
            </w:tcMar>
          </w:tcPr>
          <w:p>
            <w:pPr>
              <w:pStyle w:val="Normal"/>
              <w:spacing w:before="0" w:after="40"/>
              <w:jc w:val="center"/>
              <w:rPr/>
            </w:pPr>
            <w:r>
              <w:rPr>
                <w:rStyle w:val="Strong"/>
                <w:rFonts w:cs="Open Sans"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2020-08-06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10-08-2020</w:t>
            </w:r>
          </w:p>
        </w:tc>
      </w:tr>
      <w:tr>
        <w:trPr/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4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color="auto" w:fill="auto" w:val="clear"/>
            <w:tcMar>
              <w:left w:w="20" w:type="dxa"/>
              <w:right w:w="20" w:type="dxa"/>
            </w:tcMar>
          </w:tcPr>
          <w:p>
            <w:pPr>
              <w:pStyle w:val="Normal"/>
              <w:spacing w:before="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Akademia Piłkarska GOL Racibórz</w:t>
            </w:r>
          </w:p>
        </w:tc>
        <w:tc>
          <w:tcPr>
            <w:tcW w:w="24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20" w:type="dxa"/>
              <w:right w:w="20" w:type="dxa"/>
            </w:tcMar>
          </w:tcPr>
          <w:p>
            <w:pPr>
              <w:pStyle w:val="Normal"/>
              <w:spacing w:before="0" w:after="40"/>
              <w:jc w:val="center"/>
              <w:rPr/>
            </w:pPr>
            <w:r>
              <w:rPr>
                <w:rStyle w:val="Strong"/>
                <w:rFonts w:cs="Open Sans"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2020-08-06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10-08-2020</w:t>
            </w:r>
          </w:p>
        </w:tc>
      </w:tr>
      <w:tr>
        <w:trPr/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4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color="auto" w:fill="auto" w:val="clear"/>
            <w:tcMar>
              <w:left w:w="20" w:type="dxa"/>
              <w:right w:w="20" w:type="dxa"/>
            </w:tcMar>
          </w:tcPr>
          <w:p>
            <w:pPr>
              <w:pStyle w:val="Normal"/>
              <w:spacing w:before="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RTW RACIBORSKIE TOWARZYSTWO WIOŚLARSKIE</w:t>
            </w:r>
          </w:p>
        </w:tc>
        <w:tc>
          <w:tcPr>
            <w:tcW w:w="24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20" w:type="dxa"/>
              <w:right w:w="20" w:type="dxa"/>
            </w:tcMar>
          </w:tcPr>
          <w:p>
            <w:pPr>
              <w:pStyle w:val="Normal"/>
              <w:spacing w:before="0" w:after="40"/>
              <w:jc w:val="center"/>
              <w:rPr/>
            </w:pPr>
            <w:r>
              <w:rPr>
                <w:rStyle w:val="Strong"/>
                <w:rFonts w:cs="Open Sans"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2020-08-06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10-08-2020</w:t>
            </w:r>
          </w:p>
        </w:tc>
      </w:tr>
      <w:tr>
        <w:trPr/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4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12.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color="auto" w:fill="auto" w:val="clear"/>
            <w:tcMar>
              <w:left w:w="20" w:type="dxa"/>
              <w:right w:w="20" w:type="dxa"/>
            </w:tcMar>
          </w:tcPr>
          <w:p>
            <w:pPr>
              <w:pStyle w:val="Normal"/>
              <w:spacing w:before="0" w:after="4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Klub Siatkarski AZS-RAFAKO Racibórz</w:t>
            </w:r>
          </w:p>
        </w:tc>
        <w:tc>
          <w:tcPr>
            <w:tcW w:w="24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20" w:type="dxa"/>
              <w:right w:w="20" w:type="dxa"/>
            </w:tcMar>
          </w:tcPr>
          <w:p>
            <w:pPr>
              <w:pStyle w:val="Normal"/>
              <w:spacing w:before="0" w:after="40"/>
              <w:jc w:val="center"/>
              <w:rPr/>
            </w:pPr>
            <w:r>
              <w:rPr>
                <w:rStyle w:val="Strong"/>
                <w:rFonts w:cs="Open Sans"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2020-08-06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10-08-2020</w:t>
            </w:r>
          </w:p>
        </w:tc>
      </w:tr>
      <w:tr>
        <w:trPr/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4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13.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color="auto" w:fill="auto" w:val="clear"/>
            <w:tcMar>
              <w:left w:w="20" w:type="dxa"/>
              <w:right w:w="20" w:type="dxa"/>
            </w:tcMar>
          </w:tcPr>
          <w:p>
            <w:pPr>
              <w:pStyle w:val="Normal"/>
              <w:spacing w:before="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Fundacja Instytut Białowieski</w:t>
            </w:r>
          </w:p>
        </w:tc>
        <w:tc>
          <w:tcPr>
            <w:tcW w:w="24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20" w:type="dxa"/>
              <w:right w:w="20" w:type="dxa"/>
            </w:tcMar>
          </w:tcPr>
          <w:p>
            <w:pPr>
              <w:pStyle w:val="Normal"/>
              <w:spacing w:before="0" w:after="40"/>
              <w:jc w:val="center"/>
              <w:rPr/>
            </w:pPr>
            <w:r>
              <w:rPr>
                <w:rStyle w:val="Strong"/>
                <w:rFonts w:cs="Open Sans"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2020-08-06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10-08-2020</w:t>
            </w:r>
          </w:p>
        </w:tc>
      </w:tr>
    </w:tbl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ab/>
        <w:t>Nadmienić należy, iż zgodnie z zarządzeniem nr 784/2020 Prezydenta Miasta Racibórz § 4 i 5 Prezydent ustalił komisję konkursową oraz osoby odpowiedzialne za wykonanie i nadzór nad wykonaniem. To były Wiceprezydent Miasta Michał Fita był osobą odpowiedzialną za nadzór nad wykonaniem. W mojej ocenie zarówno komisja konkursowa, jak i Wiceprezydent Michał Fita, wykonali swoje zadanie pod względem formalnym prawidłowo. Odbyło się kilka spotkań, na których komisja przedstawiała Wiceprezydentowi Michałowi Ficie swoje opinie i spostrzeżenia. System pozwala na generowanie różnego rodzaju zestawień, co także zostało przygotowane. Ostatecznej wersji podziału środków dokonał Wiceprezydent Michał Fita i dopiero po jego akceptacji, pracownik merytoryczny rozpoczął procedurę zmierzającą do ogłoszenia wyników konkursu.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Jeżeli Pani uważa, że Wiceprezydent Michał Fita lub komisja popełnili błędy lub przestępstwo to proszę zgłosić to do organów ścigania, które czego jestem pewien, oczyszczą urzędników oraz Wiceprezydenta Michała Fitę z Pani zarzutu złamania procedur i działania nielegalnie.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Terminy procedowania wyglądały następująco: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Ocena formalna trwała do 18.08.2020r.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Ocena merytoryczna trwała do 25.08.2020r.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Komisja konkursowa spotkała się 08.09.2020r.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Przekazanie zweryfikowanych ofert Wiceprezydentowi Michałowi Ficie – 09.09.2020r.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Konsultacje z Wiceprezydentem Michałem Fitą – 15.09.2020r.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II konsultacje z Wiceprezydentem Michałem Fitą – 22.09.2020r.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Ogłoszenie wyników konkursu – 23.09.2020r.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Serdecznie Panią zapraszam do Wydziału Edukacji, Kultury i Sportu celem ponownego, tym razem kompleksowego, zapoznania się nie tylko z dokumentacją w wersji papierowej całego konkursu, ale również do zapoznania się z systemem witkac.pl. Jestem przekonany, iż wiedza z obu źródeł wiele wyjaśni i rozwieje wszelkie Pani wątpliwości.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Szanowna Pani, nie jest to pierwszy konkurs, który odbywa się przez system witkac.pl. Odbyły się już dwa konkursy z zakresu kultury oraz dwa konkursy z zakresu sportu. Ponadto konkursy z art. 19a (tzw. mały grant) również ogłaszamy za pomocą systemu witkac.pl (w tym roku było to 5 ofert).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Poniżej przedstawiam wybrane podmioty uczestniczące w konkursie wraz z datami złożenia ofert do konkursu w wersji elektronicznej za pomocą systemu witkac.pl oraz datami złożenia wersji papierowej w Urzędzie Miasta Racibórz.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Lista ofert złożonych elektronicznie – styczeń-marzec 2020</w:t>
      </w:r>
    </w:p>
    <w:tbl>
      <w:tblPr>
        <w:tblW w:w="9075" w:type="dxa"/>
        <w:jc w:val="left"/>
        <w:tblInd w:w="0" w:type="dxa"/>
        <w:tblCellMar>
          <w:top w:w="20" w:type="dxa"/>
          <w:left w:w="20" w:type="dxa"/>
          <w:bottom w:w="20" w:type="dxa"/>
          <w:right w:w="20" w:type="dxa"/>
        </w:tblCellMar>
        <w:tblLook w:firstRow="1" w:noVBand="1" w:lastRow="0" w:firstColumn="1" w:lastColumn="0" w:noHBand="0" w:val="04a0"/>
      </w:tblPr>
      <w:tblGrid>
        <w:gridCol w:w="564"/>
        <w:gridCol w:w="3684"/>
        <w:gridCol w:w="2501"/>
        <w:gridCol w:w="2325"/>
      </w:tblGrid>
      <w:tr>
        <w:trPr/>
        <w:tc>
          <w:tcPr>
            <w:tcW w:w="5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Nazwa oferenta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Data złożenia wersji elektronicznej. Termin do 31.01.2020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Data złożenia oferty papierowo. Termin do 03.02.2020</w:t>
            </w:r>
          </w:p>
        </w:tc>
      </w:tr>
      <w:tr>
        <w:trPr>
          <w:trHeight w:val="339" w:hRule="atLeast"/>
        </w:trPr>
        <w:tc>
          <w:tcPr>
            <w:tcW w:w="5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4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4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Klub Olimpijczyka „Sokół”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spacing w:before="0" w:after="40"/>
              <w:jc w:val="center"/>
              <w:rPr/>
            </w:pPr>
            <w:r>
              <w:rPr>
                <w:rStyle w:val="Strong"/>
                <w:rFonts w:cs="Open Sans" w:ascii="Times New Roman" w:hAnsi="Times New Roman"/>
                <w:b w:val="false"/>
                <w:bCs w:val="false"/>
                <w:color w:val="auto"/>
                <w:sz w:val="24"/>
                <w:szCs w:val="24"/>
                <w:shd w:fill="auto" w:val="clear"/>
              </w:rPr>
              <w:t>2020-01-28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spacing w:before="0" w:after="270"/>
              <w:jc w:val="center"/>
              <w:rPr/>
            </w:pPr>
            <w:r>
              <w:rPr>
                <w:rStyle w:val="Editable"/>
                <w:rFonts w:cs="Open Sans" w:ascii="Times New Roman" w:hAnsi="Times New Roman"/>
                <w:color w:val="auto"/>
                <w:sz w:val="24"/>
                <w:szCs w:val="24"/>
              </w:rPr>
              <w:t>2020-02-03</w:t>
            </w:r>
          </w:p>
        </w:tc>
      </w:tr>
      <w:tr>
        <w:trPr/>
        <w:tc>
          <w:tcPr>
            <w:tcW w:w="5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4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UKS Akademia Piłkarska Champions Racibórz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spacing w:before="0" w:after="40"/>
              <w:jc w:val="center"/>
              <w:rPr/>
            </w:pPr>
            <w:r>
              <w:rPr>
                <w:rStyle w:val="Strong"/>
                <w:rFonts w:cs="Open Sans" w:ascii="Times New Roman" w:hAnsi="Times New Roman"/>
                <w:b w:val="false"/>
                <w:bCs w:val="false"/>
                <w:color w:val="auto"/>
                <w:sz w:val="24"/>
                <w:szCs w:val="24"/>
                <w:shd w:fill="auto" w:val="clear"/>
              </w:rPr>
              <w:t>2020-01-28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spacing w:before="0" w:after="270"/>
              <w:jc w:val="center"/>
              <w:rPr/>
            </w:pPr>
            <w:r>
              <w:rPr>
                <w:rStyle w:val="Editable"/>
                <w:rFonts w:cs="Open Sans" w:ascii="Times New Roman" w:hAnsi="Times New Roman"/>
                <w:color w:val="auto"/>
                <w:sz w:val="24"/>
                <w:szCs w:val="24"/>
              </w:rPr>
              <w:t>2020-02-03</w:t>
            </w:r>
          </w:p>
        </w:tc>
      </w:tr>
      <w:tr>
        <w:trPr>
          <w:trHeight w:val="339" w:hRule="atLeast"/>
        </w:trPr>
        <w:tc>
          <w:tcPr>
            <w:tcW w:w="5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4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Stowarzyszenie ReStart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spacing w:before="0" w:after="40"/>
              <w:jc w:val="center"/>
              <w:rPr/>
            </w:pPr>
            <w:r>
              <w:rPr>
                <w:rStyle w:val="Strong"/>
                <w:rFonts w:cs="Open Sans" w:ascii="Times New Roman" w:hAnsi="Times New Roman"/>
                <w:b w:val="false"/>
                <w:bCs w:val="false"/>
                <w:color w:val="auto"/>
                <w:sz w:val="24"/>
                <w:szCs w:val="24"/>
                <w:shd w:fill="auto" w:val="clear"/>
              </w:rPr>
              <w:t>2020-01-30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spacing w:before="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Open Sans" w:ascii="Times New Roman" w:hAnsi="Times New Roman"/>
                <w:color w:val="auto"/>
                <w:sz w:val="24"/>
                <w:szCs w:val="24"/>
                <w:shd w:fill="auto" w:val="clear"/>
              </w:rPr>
              <w:t>2020-02-03</w:t>
            </w:r>
          </w:p>
        </w:tc>
      </w:tr>
      <w:tr>
        <w:trPr/>
        <w:tc>
          <w:tcPr>
            <w:tcW w:w="5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4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Akademia Bramkarska Total Goalkeeping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spacing w:before="0" w:after="40"/>
              <w:jc w:val="center"/>
              <w:rPr/>
            </w:pPr>
            <w:r>
              <w:rPr>
                <w:rStyle w:val="Strong"/>
                <w:rFonts w:cs="Open Sans" w:ascii="Times New Roman" w:hAnsi="Times New Roman"/>
                <w:b w:val="false"/>
                <w:bCs w:val="false"/>
                <w:color w:val="auto"/>
                <w:sz w:val="24"/>
                <w:szCs w:val="24"/>
                <w:shd w:fill="auto" w:val="clear"/>
              </w:rPr>
              <w:t>2020-01-30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spacing w:before="0" w:after="270"/>
              <w:jc w:val="center"/>
              <w:rPr/>
            </w:pPr>
            <w:r>
              <w:rPr>
                <w:rStyle w:val="Editable"/>
                <w:rFonts w:cs="Open Sans" w:ascii="Times New Roman" w:hAnsi="Times New Roman"/>
                <w:color w:val="auto"/>
                <w:sz w:val="24"/>
                <w:szCs w:val="24"/>
              </w:rPr>
              <w:t>2020-02-03</w:t>
            </w:r>
          </w:p>
        </w:tc>
      </w:tr>
      <w:tr>
        <w:trPr/>
        <w:tc>
          <w:tcPr>
            <w:tcW w:w="5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4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4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Ludowy Klub Sportowy Wicher Płonia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spacing w:before="0" w:after="40"/>
              <w:jc w:val="center"/>
              <w:rPr/>
            </w:pPr>
            <w:r>
              <w:rPr>
                <w:rStyle w:val="Strong"/>
                <w:rFonts w:cs="Open Sans" w:ascii="Times New Roman" w:hAnsi="Times New Roman"/>
                <w:b w:val="false"/>
                <w:bCs w:val="false"/>
                <w:color w:val="auto"/>
                <w:sz w:val="24"/>
                <w:szCs w:val="24"/>
                <w:shd w:fill="auto" w:val="clear"/>
              </w:rPr>
              <w:t>2020-01-30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spacing w:before="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Open Sans" w:ascii="Times New Roman" w:hAnsi="Times New Roman"/>
                <w:color w:val="auto"/>
                <w:sz w:val="24"/>
                <w:szCs w:val="24"/>
                <w:shd w:fill="auto" w:val="clear"/>
              </w:rPr>
              <w:t>2020-02-03</w:t>
            </w:r>
          </w:p>
        </w:tc>
      </w:tr>
      <w:tr>
        <w:trPr/>
        <w:tc>
          <w:tcPr>
            <w:tcW w:w="5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4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Stowarzyszenie Drengowie znad Górnej Odry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spacing w:before="0" w:after="40"/>
              <w:jc w:val="center"/>
              <w:rPr/>
            </w:pPr>
            <w:r>
              <w:rPr>
                <w:rStyle w:val="Strong"/>
                <w:rFonts w:cs="Open Sans" w:ascii="Times New Roman" w:hAnsi="Times New Roman"/>
                <w:b w:val="false"/>
                <w:bCs w:val="false"/>
                <w:color w:val="auto"/>
                <w:sz w:val="24"/>
                <w:szCs w:val="24"/>
                <w:shd w:fill="auto" w:val="clear"/>
              </w:rPr>
              <w:t>2020-01-31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spacing w:before="0" w:after="270"/>
              <w:jc w:val="center"/>
              <w:rPr/>
            </w:pPr>
            <w:r>
              <w:rPr>
                <w:rStyle w:val="Editable"/>
                <w:rFonts w:cs="Open Sans" w:ascii="Times New Roman" w:hAnsi="Times New Roman"/>
                <w:color w:val="auto"/>
                <w:sz w:val="24"/>
                <w:szCs w:val="24"/>
              </w:rPr>
              <w:t>2020-02-03</w:t>
            </w:r>
          </w:p>
        </w:tc>
      </w:tr>
      <w:tr>
        <w:trPr/>
        <w:tc>
          <w:tcPr>
            <w:tcW w:w="5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4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Klub Sportowy Rafako Racibórz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spacing w:before="0" w:after="40"/>
              <w:jc w:val="center"/>
              <w:rPr/>
            </w:pPr>
            <w:r>
              <w:rPr>
                <w:rStyle w:val="Strong"/>
                <w:rFonts w:cs="Open Sans" w:ascii="Times New Roman" w:hAnsi="Times New Roman"/>
                <w:b w:val="false"/>
                <w:bCs w:val="false"/>
                <w:color w:val="auto"/>
                <w:sz w:val="24"/>
                <w:szCs w:val="24"/>
                <w:shd w:fill="auto" w:val="clear"/>
              </w:rPr>
              <w:t>2020-01-31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spacing w:before="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Open Sans" w:ascii="Times New Roman" w:hAnsi="Times New Roman"/>
                <w:color w:val="auto"/>
                <w:sz w:val="24"/>
                <w:szCs w:val="24"/>
                <w:shd w:fill="auto" w:val="clear"/>
              </w:rPr>
              <w:t>2020-02-03</w:t>
            </w:r>
          </w:p>
        </w:tc>
      </w:tr>
      <w:tr>
        <w:trPr/>
        <w:tc>
          <w:tcPr>
            <w:tcW w:w="5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4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Stowarzyszenie Midraszowy Teatr Żydowski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spacing w:before="0" w:after="40"/>
              <w:jc w:val="center"/>
              <w:rPr/>
            </w:pPr>
            <w:r>
              <w:rPr>
                <w:rStyle w:val="Strong"/>
                <w:rFonts w:cs="Open Sans" w:ascii="Times New Roman" w:hAnsi="Times New Roman"/>
                <w:b w:val="false"/>
                <w:bCs w:val="false"/>
                <w:color w:val="auto"/>
                <w:sz w:val="24"/>
                <w:szCs w:val="24"/>
                <w:shd w:fill="auto" w:val="clear"/>
              </w:rPr>
              <w:t>2020-01-31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spacing w:before="0" w:after="270"/>
              <w:jc w:val="center"/>
              <w:rPr/>
            </w:pPr>
            <w:r>
              <w:rPr>
                <w:rStyle w:val="Editable"/>
                <w:rFonts w:cs="Open Sans" w:ascii="Times New Roman" w:hAnsi="Times New Roman"/>
                <w:color w:val="auto"/>
                <w:sz w:val="24"/>
                <w:szCs w:val="24"/>
              </w:rPr>
              <w:t>2020-02-03</w:t>
            </w:r>
          </w:p>
        </w:tc>
      </w:tr>
      <w:tr>
        <w:trPr/>
        <w:tc>
          <w:tcPr>
            <w:tcW w:w="5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4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RACIBORSKI KLUB KOSZYKÓWKI AKADEMICKI ZWIĄZEK SPORTOWY RACIBÓRZ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spacing w:before="0" w:after="40"/>
              <w:jc w:val="center"/>
              <w:rPr/>
            </w:pPr>
            <w:r>
              <w:rPr>
                <w:rStyle w:val="Strong"/>
                <w:rFonts w:cs="Open Sans" w:ascii="Times New Roman" w:hAnsi="Times New Roman"/>
                <w:b w:val="false"/>
                <w:bCs w:val="false"/>
                <w:color w:val="auto"/>
                <w:sz w:val="24"/>
                <w:szCs w:val="24"/>
                <w:shd w:fill="auto" w:val="clear"/>
              </w:rPr>
              <w:t>2020-01-31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spacing w:before="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Open Sans" w:ascii="Times New Roman" w:hAnsi="Times New Roman"/>
                <w:color w:val="auto"/>
                <w:sz w:val="24"/>
                <w:szCs w:val="24"/>
                <w:shd w:fill="auto" w:val="clear"/>
              </w:rPr>
              <w:t>2020-02-03</w:t>
            </w:r>
          </w:p>
        </w:tc>
      </w:tr>
      <w:tr>
        <w:trPr/>
        <w:tc>
          <w:tcPr>
            <w:tcW w:w="5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4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Stowarzyszenie Rozwoju Dzielnicy Sudół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spacing w:before="0" w:after="40"/>
              <w:jc w:val="center"/>
              <w:rPr/>
            </w:pPr>
            <w:r>
              <w:rPr>
                <w:rStyle w:val="Strong"/>
                <w:rFonts w:cs="Open Sans" w:ascii="Times New Roman" w:hAnsi="Times New Roman"/>
                <w:b w:val="false"/>
                <w:bCs w:val="false"/>
                <w:color w:val="auto"/>
                <w:sz w:val="24"/>
                <w:szCs w:val="24"/>
                <w:shd w:fill="auto" w:val="clear"/>
              </w:rPr>
              <w:t>2020-01-31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spacing w:before="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Open Sans" w:ascii="Times New Roman" w:hAnsi="Times New Roman"/>
                <w:color w:val="auto"/>
                <w:sz w:val="24"/>
                <w:szCs w:val="24"/>
                <w:shd w:fill="auto" w:val="clear"/>
              </w:rPr>
              <w:t>2020-02-03</w:t>
            </w:r>
          </w:p>
        </w:tc>
      </w:tr>
      <w:tr>
        <w:trPr/>
        <w:tc>
          <w:tcPr>
            <w:tcW w:w="5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4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Ludowy Klub Sportowy Ocice Racibórz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spacing w:before="0" w:after="40"/>
              <w:jc w:val="center"/>
              <w:rPr/>
            </w:pPr>
            <w:r>
              <w:rPr>
                <w:rStyle w:val="Strong"/>
                <w:rFonts w:cs="Open Sans" w:ascii="Times New Roman" w:hAnsi="Times New Roman"/>
                <w:b w:val="false"/>
                <w:bCs w:val="false"/>
                <w:color w:val="auto"/>
                <w:sz w:val="24"/>
                <w:szCs w:val="24"/>
                <w:shd w:fill="auto" w:val="clear"/>
              </w:rPr>
              <w:t>2020-01-31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spacing w:before="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Open Sans" w:ascii="Times New Roman" w:hAnsi="Times New Roman"/>
                <w:color w:val="auto"/>
                <w:sz w:val="24"/>
                <w:szCs w:val="24"/>
                <w:shd w:fill="auto" w:val="clear"/>
              </w:rPr>
              <w:t>2020-02-03</w:t>
            </w:r>
          </w:p>
        </w:tc>
      </w:tr>
      <w:tr>
        <w:trPr/>
        <w:tc>
          <w:tcPr>
            <w:tcW w:w="5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4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RTW RACIBORSKIE TOWARZYSTWO WIOŚLARSKIE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spacing w:before="0" w:after="40"/>
              <w:jc w:val="center"/>
              <w:rPr/>
            </w:pPr>
            <w:r>
              <w:rPr>
                <w:rStyle w:val="Strong"/>
                <w:rFonts w:cs="Open Sans" w:ascii="Times New Roman" w:hAnsi="Times New Roman"/>
                <w:b w:val="false"/>
                <w:bCs w:val="false"/>
                <w:color w:val="auto"/>
                <w:sz w:val="24"/>
                <w:szCs w:val="24"/>
                <w:shd w:fill="auto" w:val="clear"/>
              </w:rPr>
              <w:t>2020-01-31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spacing w:before="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Open Sans" w:ascii="Times New Roman" w:hAnsi="Times New Roman"/>
                <w:color w:val="auto"/>
                <w:sz w:val="24"/>
                <w:szCs w:val="24"/>
                <w:shd w:fill="auto" w:val="clear"/>
              </w:rPr>
              <w:t>2020-02-03</w:t>
            </w:r>
          </w:p>
        </w:tc>
      </w:tr>
      <w:tr>
        <w:trPr/>
        <w:tc>
          <w:tcPr>
            <w:tcW w:w="5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4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Towarzystwo Krzewienia Kultury Fizycznej UNIA-BELFER Racibórz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spacing w:before="0" w:after="40"/>
              <w:jc w:val="center"/>
              <w:rPr/>
            </w:pPr>
            <w:r>
              <w:rPr>
                <w:rStyle w:val="Strong"/>
                <w:rFonts w:cs="Open Sans" w:ascii="Times New Roman" w:hAnsi="Times New Roman"/>
                <w:b w:val="false"/>
                <w:bCs w:val="false"/>
                <w:color w:val="auto"/>
                <w:sz w:val="24"/>
                <w:szCs w:val="24"/>
                <w:shd w:fill="auto" w:val="clear"/>
              </w:rPr>
              <w:t>2020-01-31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spacing w:before="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Open Sans" w:ascii="Times New Roman" w:hAnsi="Times New Roman"/>
                <w:color w:val="auto"/>
                <w:sz w:val="24"/>
                <w:szCs w:val="24"/>
                <w:shd w:fill="auto" w:val="clear"/>
              </w:rPr>
              <w:t>2020-02-03</w:t>
            </w:r>
          </w:p>
        </w:tc>
      </w:tr>
      <w:tr>
        <w:trPr/>
        <w:tc>
          <w:tcPr>
            <w:tcW w:w="5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4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4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Stowarzyszenie Artystyczno-Społeczne „Pracownia Przyszłości”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spacing w:before="0" w:after="40"/>
              <w:jc w:val="center"/>
              <w:rPr/>
            </w:pPr>
            <w:r>
              <w:rPr>
                <w:rStyle w:val="Strong"/>
                <w:rFonts w:cs="Open Sans" w:ascii="Times New Roman" w:hAnsi="Times New Roman"/>
                <w:b w:val="false"/>
                <w:bCs w:val="false"/>
                <w:color w:val="auto"/>
                <w:sz w:val="24"/>
                <w:szCs w:val="24"/>
                <w:shd w:fill="auto" w:val="clear"/>
              </w:rPr>
              <w:t>2020-01-31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spacing w:before="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Open Sans" w:ascii="Times New Roman" w:hAnsi="Times New Roman"/>
                <w:color w:val="auto"/>
                <w:sz w:val="24"/>
                <w:szCs w:val="24"/>
                <w:shd w:fill="auto" w:val="clear"/>
              </w:rPr>
              <w:t>2020-02-03</w:t>
            </w:r>
          </w:p>
        </w:tc>
      </w:tr>
    </w:tbl>
    <w:p>
      <w:pPr>
        <w:pStyle w:val="Normal"/>
        <w:spacing w:lineRule="auto" w:line="360"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System witkac.pl, jest nowością w Urzędzie Miasta Racibórz, jest jednak chwalony przez beneficjentów, gdyż ułatwia składanie ofert oraz zaznacza błędy, które należy poprawić przed jego ostateczną akceptacją – pozwala to uniknąć błędów i późniejszego składania korekt.</w:t>
      </w:r>
    </w:p>
    <w:p>
      <w:pPr>
        <w:pStyle w:val="Normal"/>
        <w:spacing w:lineRule="auto" w:line="36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ab/>
        <w:t>Dowodem na to, iż jest to dobre narzędzie niech będzie pochlebna wypowiedź Radnego Pana Stanisława Borowika w trakcie październikowej sesji, który przekazał, że po komisji oświaty nasunęła mu się myśl, aby umożliwić organizacjom współdziałającym</w:t>
        <w:br/>
        <w:t>z Wydziałem Spraw Społecznych składanie ofert w formie elektronicznej, a nie tylko</w:t>
        <w:br/>
        <w:t xml:space="preserve">w wersji papierowej. Dodał, że takie formularze elektroniczne wprowadził już Wydział Edukacji, Kultury i Sportu. Wskazał, że wersja elektroniczna jest lepsza zarówno dla wypełniających jak i przyjmujących. Uznał także, że współpraca obu wydziałów powinna doprowadzić do szybkiego uruchomienia tego programu, tak aby można było takie wnioski 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już składać w przyszłym roku. Wskazał, że bez tego obsługa wniosków będzie utrudniona.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368c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 w:customStyle="1">
    <w:name w:val="Heading 1"/>
    <w:basedOn w:val="Normal"/>
    <w:next w:val="Tretekstu"/>
    <w:qFormat/>
    <w:pPr>
      <w:spacing w:before="322" w:after="322"/>
      <w:outlineLvl w:val="0"/>
    </w:pPr>
    <w:rPr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basedOn w:val="DefaultParagraphFont"/>
    <w:uiPriority w:val="99"/>
    <w:unhideWhenUsed/>
    <w:rsid w:val="00bc4288"/>
    <w:rPr>
      <w:color w:val="0000FF" w:themeColor="hyperlink"/>
      <w:u w:val="single"/>
    </w:rPr>
  </w:style>
  <w:style w:type="character" w:styleId="Mocnewyrnione" w:customStyle="1">
    <w:name w:val="Mocne wyróżnione"/>
    <w:qFormat/>
    <w:rPr>
      <w:b/>
      <w:bCs/>
    </w:rPr>
  </w:style>
  <w:style w:type="character" w:styleId="Strong">
    <w:name w:val="Strong"/>
    <w:basedOn w:val="DefaultParagraphFont"/>
    <w:qFormat/>
    <w:rPr>
      <w:rFonts w:cs="Times New Roman"/>
      <w:b/>
    </w:rPr>
  </w:style>
  <w:style w:type="character" w:styleId="Editable" w:customStyle="1">
    <w:name w:val="editabl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egenda">
    <w:name w:val="Legenda"/>
    <w:basedOn w:val="Normal"/>
    <w:next w:val="Normal"/>
    <w:qFormat/>
    <w:pPr>
      <w:jc w:val="center"/>
    </w:pPr>
    <w:rPr>
      <w:rFonts w:ascii="Times New Roman" w:hAnsi="Times New Roman"/>
      <w:sz w:val="20"/>
      <w:lang w:val="pl-PL"/>
    </w:rPr>
  </w:style>
  <w:style w:type="paragraph" w:styleId="Tekstpodstawowywcity3">
    <w:name w:val="Tekst podstawowy wcięty 3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Application>LibreOffice/6.3.1.2$Windows_x86 LibreOffice_project/b79626edf0065ac373bd1df5c28bd630b4424273</Application>
  <Pages>6</Pages>
  <Words>1406</Words>
  <Characters>9285</Characters>
  <CharactersWithSpaces>10577</CharactersWithSpaces>
  <Paragraphs>165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2020-11-21T20:38:00Z</dcterms:created>
  <dc:creator>Admin</dc:creator>
  <dc:description/>
  <dc:language>pl-PL</dc:language>
  <cp:lastModifiedBy/>
  <cp:lastPrinted>2020-11-25T09:19:18Z</cp:lastPrinted>
  <dcterms:modified xsi:type="dcterms:W3CDTF">2020-11-25T09:20:09Z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