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94" w:rsidRPr="003029C1" w:rsidRDefault="00211D94" w:rsidP="00211D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9C1">
        <w:rPr>
          <w:rFonts w:ascii="Times New Roman" w:hAnsi="Times New Roman" w:cs="Times New Roman"/>
          <w:sz w:val="24"/>
          <w:szCs w:val="24"/>
        </w:rPr>
        <w:t>GRAFIK IMPREZ – listopad 2017</w:t>
      </w:r>
    </w:p>
    <w:p w:rsidR="00211D94" w:rsidRPr="003029C1" w:rsidRDefault="00211D94" w:rsidP="00211D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9C1">
        <w:rPr>
          <w:rFonts w:ascii="Times New Roman" w:hAnsi="Times New Roman" w:cs="Times New Roman"/>
          <w:sz w:val="24"/>
          <w:szCs w:val="24"/>
        </w:rPr>
        <w:t xml:space="preserve">Miejska i Powiatowa Biblioteka Publiczna w Raciborzu </w:t>
      </w:r>
    </w:p>
    <w:tbl>
      <w:tblPr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5"/>
        <w:gridCol w:w="1811"/>
        <w:gridCol w:w="2268"/>
        <w:gridCol w:w="2126"/>
        <w:gridCol w:w="5985"/>
      </w:tblGrid>
      <w:tr w:rsidR="00211D94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D94" w:rsidRPr="003029C1" w:rsidRDefault="00211D94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NAZWA IMPREZY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D94" w:rsidRPr="003029C1" w:rsidRDefault="00211D94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D94" w:rsidRPr="003029C1" w:rsidRDefault="00211D94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D94" w:rsidRPr="003029C1" w:rsidRDefault="00211D94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D94" w:rsidRPr="003029C1" w:rsidRDefault="00211D94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UWAGI/OPIS</w:t>
            </w:r>
          </w:p>
        </w:tc>
      </w:tr>
      <w:tr w:rsidR="00BB15A4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A4" w:rsidRPr="003029C1" w:rsidRDefault="00B95304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Ogólnopolski Festiwal Fotografii Otworkowej – wystawa prac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A4" w:rsidRPr="003029C1" w:rsidRDefault="00B95304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2-30 listopada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04" w:rsidRPr="003029C1" w:rsidRDefault="00B95304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Galeria Gawra, </w:t>
            </w:r>
          </w:p>
          <w:p w:rsidR="00BB15A4" w:rsidRPr="003029C1" w:rsidRDefault="00B95304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A4" w:rsidRPr="003029C1" w:rsidRDefault="00B95304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04" w:rsidRPr="003029C1" w:rsidRDefault="00B95304" w:rsidP="00B95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Siódma edycja Ogólnopolskiego Festiwalu Fotografii Otworkowej gromadzącego twórców, którzy posługują się fotografią otworkową -  techniką wykonywania zdjęć przy pomocy aparatu typu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camera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obscura. </w:t>
            </w:r>
          </w:p>
          <w:p w:rsidR="00B95304" w:rsidRPr="003029C1" w:rsidRDefault="00B95304" w:rsidP="00B95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Na wystawie w bibliotece będzie można obejrzeć prace:</w:t>
            </w:r>
          </w:p>
          <w:p w:rsidR="00BB15A4" w:rsidRPr="003029C1" w:rsidRDefault="00B95304" w:rsidP="00B95304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Pawła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Janczaruka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(Zielona Góra)-</w:t>
            </w:r>
            <w:r w:rsidR="00BB15A4" w:rsidRPr="003029C1">
              <w:rPr>
                <w:rFonts w:ascii="Times New Roman" w:hAnsi="Times New Roman" w:cs="Times New Roman"/>
                <w:sz w:val="24"/>
                <w:szCs w:val="24"/>
              </w:rPr>
              <w:t>"Ostatnie zdjęcie"</w:t>
            </w:r>
          </w:p>
          <w:p w:rsidR="00BB15A4" w:rsidRPr="003029C1" w:rsidRDefault="00B95304" w:rsidP="00B95304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Dirceu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Maués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(Brazylia)-"Pocztówki z Brazylii" (wystawa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poOFFOwa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1D94" w:rsidRPr="003029C1" w:rsidTr="00EC77D5">
        <w:trPr>
          <w:trHeight w:val="457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1D94" w:rsidRPr="003029C1" w:rsidRDefault="00575ACA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Drobinki nieśmiertelności - s</w:t>
            </w:r>
            <w:r w:rsidR="00632DE2" w:rsidRPr="003029C1">
              <w:rPr>
                <w:rFonts w:ascii="Times New Roman" w:hAnsi="Times New Roman" w:cs="Times New Roman"/>
                <w:sz w:val="24"/>
                <w:szCs w:val="24"/>
              </w:rPr>
              <w:t>potkanie z Jakubem Ćwiekiem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1D94" w:rsidRPr="003029C1" w:rsidRDefault="00632DE2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8 listopada godz. 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1D94" w:rsidRPr="003029C1" w:rsidRDefault="00632DE2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:rsidR="00632DE2" w:rsidRPr="003029C1" w:rsidRDefault="00632DE2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1D94" w:rsidRPr="003029C1" w:rsidRDefault="00632DE2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1D94" w:rsidRPr="003029C1" w:rsidRDefault="00575ACA" w:rsidP="0006596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Jakub Ćwiek - </w:t>
            </w:r>
            <w:r w:rsidR="004E0474"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autor fantastyki, animator kultury, dziennikarz, felietonista, scenarzysta. Jako pisarz debiutował w 2005 roku zbiorem opowiadań "Kłamca". W 2012 roku </w:t>
            </w:r>
            <w:r w:rsidR="00EC77D5"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został </w:t>
            </w:r>
            <w:r w:rsidR="004E0474"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uhonorowany Nagrodą im. Janusza A. Zajdla. </w:t>
            </w:r>
            <w:r w:rsidR="00EC77D5"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Jego najnowsza powieść „Drobinki nieśmiertelności” to </w:t>
            </w:r>
            <w:r w:rsidR="00632DE2" w:rsidRPr="003029C1">
              <w:rPr>
                <w:rFonts w:ascii="Times New Roman" w:hAnsi="Times New Roman" w:cs="Times New Roman"/>
                <w:sz w:val="24"/>
                <w:szCs w:val="24"/>
              </w:rPr>
              <w:t>podparta licznymi przykładami odpowiedź na najczęściej zadawane pisarzom pytanie, czyli skąd czerpią pomysły. Tym razem źródłem inspiracji dla Jakuba Ćwieka były miejsca i zdarzenia związane z jego popkulturową podróżą przez Stany Zjednoczone.</w:t>
            </w:r>
          </w:p>
          <w:p w:rsidR="00575ACA" w:rsidRPr="003029C1" w:rsidRDefault="00575ACA" w:rsidP="00065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Zadanie realizowane w ramach projektu „Łączy nas książka” dofinansowane ze środków Ministra Kultury i Dziedzictwa Narodowego.</w:t>
            </w:r>
          </w:p>
        </w:tc>
      </w:tr>
      <w:tr w:rsidR="007C5173" w:rsidRPr="003029C1" w:rsidTr="007C5173">
        <w:trPr>
          <w:trHeight w:val="1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lastRenderedPageBreak/>
              <w:t>Warsztaty plastyczne</w:t>
            </w:r>
          </w:p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„Sam zrobię...papierowa jesień"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7C5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9 listopada godz.15.00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 xml:space="preserve">Filia Publiczno-Szkolna nr 3 </w:t>
            </w:r>
          </w:p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Ocice</w:t>
            </w:r>
          </w:p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ul. Tuwima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Warsztaty plastyczne dla dzieci w wieku od 7-12 lat.</w:t>
            </w:r>
          </w:p>
          <w:p w:rsidR="007C5173" w:rsidRPr="003029C1" w:rsidRDefault="007C5173" w:rsidP="001A0F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Tworzenie jesiennych liści i kompozycji metodą origami oraz robienie jeży z książek (</w:t>
            </w:r>
            <w:proofErr w:type="spellStart"/>
            <w:r w:rsidRPr="003029C1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3029C1">
              <w:rPr>
                <w:rFonts w:ascii="Times New Roman" w:hAnsi="Times New Roman"/>
                <w:sz w:val="24"/>
                <w:szCs w:val="24"/>
              </w:rPr>
              <w:t>-art.).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Racibórz prozą zaczarowany </w:t>
            </w:r>
          </w:p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– finał konkursu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10 listopada</w:t>
            </w:r>
          </w:p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632D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:rsidR="007C5173" w:rsidRPr="003029C1" w:rsidRDefault="007C5173" w:rsidP="00632D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Urząd Miasta Racibórz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06596C">
            <w:pPr>
              <w:pStyle w:val="NormalnyWeb"/>
              <w:spacing w:line="276" w:lineRule="auto"/>
              <w:jc w:val="both"/>
            </w:pPr>
            <w:r w:rsidRPr="003029C1">
              <w:t>Rozstrzygnięcie IV edycji Konkursu Literackiego</w:t>
            </w:r>
            <w:r w:rsidRPr="003029C1">
              <w:rPr>
                <w:b/>
              </w:rPr>
              <w:t xml:space="preserve"> </w:t>
            </w:r>
            <w:r w:rsidRPr="003029C1">
              <w:t>„Racibórz prozą zaczarowany” pod patronatem Prezydenta Miasta Racibórz, którego</w:t>
            </w:r>
            <w:r w:rsidRPr="003029C1">
              <w:rPr>
                <w:b/>
              </w:rPr>
              <w:t xml:space="preserve"> </w:t>
            </w:r>
            <w:r w:rsidRPr="003029C1">
              <w:t>c</w:t>
            </w:r>
            <w:r w:rsidRPr="003029C1">
              <w:rPr>
                <w:rFonts w:eastAsia="Calibri"/>
              </w:rPr>
              <w:t>elem jest promocja Raciborza poprzez literackie przedstawienie naszego miasta oraz popularyzacja czytelnictwa i wzrost zainteresowania kulturą i literaturą.</w:t>
            </w:r>
            <w:r w:rsidRPr="003029C1">
              <w:rPr>
                <w:color w:val="FF0000"/>
              </w:rPr>
              <w:t xml:space="preserve"> </w:t>
            </w:r>
            <w:r w:rsidRPr="003029C1">
              <w:t xml:space="preserve">W tegorocznej edycji konkursu, w związku z obchodami 800-lecia nadania praw miejskich do udziału zakwalifikowane zostały prace napisane prozą, zawierające ważne dla Raciborza wątki historyczne. </w:t>
            </w:r>
          </w:p>
          <w:p w:rsidR="00C3102A" w:rsidRPr="003029C1" w:rsidRDefault="00C3102A" w:rsidP="0006596C">
            <w:pPr>
              <w:pStyle w:val="NormalnyWeb"/>
              <w:spacing w:line="276" w:lineRule="auto"/>
              <w:jc w:val="both"/>
            </w:pPr>
            <w:r w:rsidRPr="003029C1">
              <w:t xml:space="preserve">Rozstrzygniecie </w:t>
            </w:r>
          </w:p>
          <w:p w:rsidR="007C5173" w:rsidRPr="003029C1" w:rsidRDefault="007C5173" w:rsidP="00065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Wydarzeniu będzie towarzyszył występ zespołu ludowego „</w:t>
            </w:r>
            <w:proofErr w:type="spellStart"/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Frelki</w:t>
            </w:r>
            <w:proofErr w:type="spellEnd"/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ze Szkoły Podstawowej nr 18 w Raciborzu pod kierunkiem Aleksandry </w:t>
            </w:r>
            <w:proofErr w:type="spellStart"/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Fleger</w:t>
            </w:r>
            <w:proofErr w:type="spellEnd"/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Klub Malucha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15 listopada</w:t>
            </w:r>
          </w:p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Filia nr 2 Ostróg</w:t>
            </w:r>
          </w:p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Bielska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Wesołe wierszyki, zajęcia plastyczne, zabawy ruchowe, ale przede wszystkim kreatywny rozwój dziecka, miło spędzony czas z książką i pierwszy kontakt z biblioteką… to wszystko w Klubie Malucha na Ostrogu.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Zapraszamy rodziców, opiekunów, babcie i dziadków wraz ze swoimi pociechami w wieku od 1,5 do 3 lat na bezpłatne zajęcia animacyjne przygotowane przez bibliotekę. 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Temat spotkania w listopadzie: Jadą, jadą misie.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63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Filmowa </w:t>
            </w:r>
          </w:p>
          <w:p w:rsidR="007C5173" w:rsidRPr="003029C1" w:rsidRDefault="007C5173" w:rsidP="0063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Noc w Bibliotece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15 listopada</w:t>
            </w:r>
          </w:p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Noc w bibliotece – popularna impreza cykliczna, w trakcie której biblioteka nie zasypia a na wytrwałych gości czekają liczne atrakcje!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W programie tegorocznej Nocy w bibliotece: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-Spotkanie z aktorem Olgierdem Łukaszewiczem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-Filmowe atrakcje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-Kiermasz rękodzieła, zdrowej żywności i książek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-Noc darmowej karty bibliotecznej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-80% mniejsza kara za przetrzymane zbiory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-Nowości książkowe, filmowe i muzyczne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Filmowa Noc w Bibliotece: spotkanie z Olgierdem Łukaszewiczem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15 listopada</w:t>
            </w:r>
          </w:p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632D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:rsidR="007C5173" w:rsidRPr="003029C1" w:rsidRDefault="007C5173" w:rsidP="00632D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Olgierd Łukaszewicz – aktor teatralny i filmowy, znany m.in. z roli Gabriela Basisty z „Soli ziemi czarnej” Kazimierza Kutza, Alberta Starskiego z „Seksmisji” Juliusza Machulskiego czy Augusta Emila Fieldorfa z „Generała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Nila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” Ryszarda Bugajskiego. W 2016 roku Wydawnictwo Literackie wydało autobiografię aktora „Seksmisja i inne moje misje”.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Zadanie realizowane w ramach projektu „Łączy nas książka” dofinansowane ze środków Ministra Kultury i Dziedzictwa Narodowego.</w:t>
            </w:r>
          </w:p>
        </w:tc>
      </w:tr>
      <w:tr w:rsidR="007C5173" w:rsidRPr="003029C1" w:rsidTr="00052C29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A875E6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Prelekcja</w:t>
            </w:r>
          </w:p>
          <w:p w:rsidR="007C5173" w:rsidRPr="003029C1" w:rsidRDefault="007C5173" w:rsidP="00A875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"Życie codzienne w przedwojennej Polsce", </w:t>
            </w:r>
            <w:bookmarkStart w:id="0" w:name="_GoBack"/>
            <w:bookmarkEnd w:id="0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7C5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16 listopada godz.16:30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 xml:space="preserve">Filia Publiczno-Szkolna nr 3 </w:t>
            </w:r>
          </w:p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Ocice</w:t>
            </w:r>
          </w:p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ul. Tuwima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Wykład otwarty dla mieszkańców Ocic, połączony ze spotkaniem emerytów z Koła Emerytów w Ocicach.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„…ja chcę go takim widzieć” – Hrabal 2017:</w:t>
            </w:r>
          </w:p>
          <w:p w:rsidR="007C5173" w:rsidRPr="003029C1" w:rsidRDefault="007C5173" w:rsidP="00F3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Spotkanie z Marcinem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Skrabką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16 listopada</w:t>
            </w:r>
          </w:p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632D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Regionální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Knihovna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Karviná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, Centrum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Skrabka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– prawnik, wydawca, niezależny analityk rynku wydawniczego. Od wielu lat szkoli bibliotekarzy i wydawców. Pomysłodawca portalu www.czeskieklimaty.pl i wydawnictwa Książkowe Klimaty. Obecnie realizuje innowacyjne projekty internetowe m.in. w zakresie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gamifikowania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literatury pięknej.</w:t>
            </w:r>
          </w:p>
          <w:p w:rsidR="007C5173" w:rsidRPr="003029C1" w:rsidRDefault="007C5173" w:rsidP="0006596C">
            <w:pPr>
              <w:pStyle w:val="NormalnyWeb"/>
              <w:spacing w:after="0" w:line="276" w:lineRule="auto"/>
              <w:jc w:val="both"/>
              <w:rPr>
                <w:color w:val="000000"/>
              </w:rPr>
            </w:pPr>
            <w:r w:rsidRPr="003029C1">
              <w:rPr>
                <w:color w:val="000000"/>
              </w:rPr>
              <w:t>Projekt jest współfinansowany ze środków Europejskiego Funduszu Rozwoju Regionalnego oraz z budżetu państwa RP „Przekraczamy Granice”.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Pypcie na języku – spotkanie z Michałem </w:t>
            </w: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Rusinkiem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listopada</w:t>
            </w:r>
          </w:p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„Awaria toalety. Prosimy załatwiać się na własną rękę” albo „Organizujemy sylwestry. Dowolne terminy” – poznaj </w:t>
            </w:r>
            <w:r w:rsidRPr="0030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 i inne „pypcie na języku”!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Michał Rusinek – literaturoznawca, tłumacz, pisarz. Doktor habilitowany nauk humanistycznych. Sekretarz Wisławy Szymborskiej. Autor książek dla dzieci i młodzieży m.in. „Jak przeklinać? Poradnik dla dzieci”, „Wierszyki domowe” czy  „Pypcie na języku” - zbioru uroczych, napisanych z wielką kulturą, anegdot wziętych z życia autora, dla których punktem wyjścia jest niefortunnie użyte słowo czy jakaś zagadka językowa. 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Zadanie realizowane w ramach projektu „Łączy nas książka” dofinansowane ze środków Ministra Kultury i Dziedzictwa Narodowego.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Popołudnie z książką 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i nie tylko: 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Jesienne przetwory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B0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17 listopada</w:t>
            </w:r>
          </w:p>
          <w:p w:rsidR="007C5173" w:rsidRPr="003029C1" w:rsidRDefault="007C5173" w:rsidP="00AB0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Filia nr 9 Brzezie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Myśliwca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B0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B95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Chcesz zdrowo się odżywiać, lubisz domowe przetwory? Zapraszamy na spotkanie na którym wymienisz się doświadczeniem, spróbujesz jesiennych przysmaków i wypożyczysz tematyczną książkę.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29C1">
              <w:rPr>
                <w:rFonts w:ascii="Times New Roman" w:hAnsi="Times New Roman" w:cs="Times New Roman"/>
                <w:sz w:val="24"/>
              </w:rPr>
              <w:t xml:space="preserve">W krainie złotego smoka -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</w:rPr>
              <w:t>slajdowisko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</w:rPr>
              <w:t xml:space="preserve"> podróżnicze</w:t>
            </w:r>
          </w:p>
          <w:p w:rsidR="007C5173" w:rsidRPr="003029C1" w:rsidRDefault="007C5173" w:rsidP="00D5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20 listopada</w:t>
            </w:r>
          </w:p>
          <w:p w:rsidR="007C5173" w:rsidRPr="003029C1" w:rsidRDefault="007C5173" w:rsidP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16.30</w:t>
            </w:r>
          </w:p>
          <w:p w:rsidR="007C5173" w:rsidRPr="003029C1" w:rsidRDefault="007C5173" w:rsidP="00D5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Filia Publiczno-Szkolna nr 10 Markowice,</w:t>
            </w:r>
          </w:p>
          <w:p w:rsidR="007C5173" w:rsidRPr="003029C1" w:rsidRDefault="007C5173" w:rsidP="00D5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Jordana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B9530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029C1">
              <w:rPr>
                <w:rFonts w:ascii="Times New Roman" w:hAnsi="Times New Roman" w:cs="Times New Roman"/>
                <w:sz w:val="24"/>
              </w:rPr>
              <w:t>Slajdowisko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</w:rPr>
              <w:t xml:space="preserve"> podróżnicze z pobytu w Chinach zorganizowane dla czytelników Filii w Markowicach. O swoich przygodach i wrażeniach z pobytu w tym kraju opowie raciborzanka Łucja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</w:rPr>
              <w:t>Bugiel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</w:rPr>
              <w:t>Dyskusyjny Klub Książki dla Dzieci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B0F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</w:rPr>
              <w:t>21 listopada</w:t>
            </w:r>
          </w:p>
          <w:p w:rsidR="007C5173" w:rsidRPr="003029C1" w:rsidRDefault="007C5173" w:rsidP="00AB0F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</w:rPr>
              <w:t>godz. 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EUREKA Wypożyczalnia dla Dzieci i Młodzieży,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B0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660A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Jeśli masz 7-12 lat, lubisz czytać książki, chciałbyś o nich porozmawiać w miłej, swobodnej atmosferze albo dowiedzieć się co czytają Twoi rówieśnicy – te spotkania są dla Ciebie! Zapraszamy na inauguracyjne spotkanie Dyskusyjnego Klubu Książki dla Dzieci. </w:t>
            </w:r>
            <w:r w:rsidRPr="003029C1">
              <w:rPr>
                <w:rFonts w:ascii="Times New Roman" w:eastAsia="Times New Roman" w:hAnsi="Times New Roman"/>
                <w:sz w:val="24"/>
                <w:szCs w:val="24"/>
              </w:rPr>
              <w:t xml:space="preserve">W programie zabawy integracyjne, rozmowy o czytelniczych gustach, ulubionych książkach i wybór tytułu na kolejne spotkanie. </w:t>
            </w:r>
          </w:p>
        </w:tc>
      </w:tr>
      <w:tr w:rsidR="007C5173" w:rsidRPr="003029C1" w:rsidTr="00AD2C1A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Klub Przyjaciół Biblioteki na Ostrogu</w:t>
            </w:r>
          </w:p>
          <w:p w:rsidR="007C5173" w:rsidRPr="003029C1" w:rsidRDefault="007C5173" w:rsidP="00A9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B0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21 listopada</w:t>
            </w:r>
          </w:p>
          <w:p w:rsidR="007C5173" w:rsidRPr="003029C1" w:rsidRDefault="007C5173" w:rsidP="00DB7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="00DB7E4C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Filia nr 2 Ostróg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Bielska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AB0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B95304">
            <w:pPr>
              <w:pStyle w:val="Nagwek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W listopadzie w Klubie odbędzie się montaż słowno-muzyczny przygotowany przez podopiecznych stowarzyszenia Persona - „W żółtych płomieniach liści”.  </w:t>
            </w:r>
          </w:p>
        </w:tc>
      </w:tr>
      <w:tr w:rsidR="007C5173" w:rsidRPr="003029C1" w:rsidTr="0011638E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01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Dyskusyjny Klub Książki</w:t>
            </w:r>
          </w:p>
          <w:p w:rsidR="007C5173" w:rsidRPr="003029C1" w:rsidRDefault="007C5173" w:rsidP="00D01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„Opiekunka. Życie z Nancy. Podróż w świat alzheimera”</w:t>
            </w:r>
          </w:p>
          <w:p w:rsidR="007C5173" w:rsidRPr="003029C1" w:rsidRDefault="007C5173" w:rsidP="00CA43FC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</w:rPr>
            </w:pPr>
            <w:r w:rsidRPr="003029C1">
              <w:rPr>
                <w:rFonts w:ascii="Times New Roman" w:hAnsi="Times New Roman" w:cs="Times New Roman"/>
                <w:sz w:val="24"/>
              </w:rPr>
              <w:t xml:space="preserve">Andrea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</w:rPr>
              <w:t>Gillies</w:t>
            </w:r>
            <w:proofErr w:type="spellEnd"/>
          </w:p>
          <w:p w:rsidR="00CA43FC" w:rsidRPr="003029C1" w:rsidRDefault="00CA43FC" w:rsidP="00CA43FC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01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21 listopada</w:t>
            </w:r>
          </w:p>
          <w:p w:rsidR="00ED78BE" w:rsidRPr="003029C1" w:rsidRDefault="00ED78BE" w:rsidP="00D01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01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Wypożyczalnia Główna</w:t>
            </w:r>
          </w:p>
          <w:p w:rsidR="007C5173" w:rsidRPr="003029C1" w:rsidRDefault="007C5173" w:rsidP="00D01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01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894675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„Opiekunka. Życie z Nancy. Podróż w świat alzheimera” to pamiętnik z kilku lat opieki nad chorą na alzheimera, który daje nam szansę wejścia w świat cierpiącego człowieka i zrozumienia go. To także przejmujący opis radzenia sobie z uciążliwymi objawami choroby i emocjami, które pojawiają się w czasie wieloletniej opieki nad bliskim. Książkę poleca Polskie Stowarzyszenie Pomocy Osobom z Chorobą Alzheimera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8C1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Klub Malucha: język angielski  z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HeleMele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8C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22 listopada  godz. 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8C17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Filia nr 2 Ostróg</w:t>
            </w:r>
          </w:p>
          <w:p w:rsidR="007C5173" w:rsidRPr="003029C1" w:rsidRDefault="007C5173" w:rsidP="008C17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Bielska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8C17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8C1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Spotkanie otwarte dla opiekunów wraz z dziećmi. Nauka angielskiego poprzez zabawę . Zajęcia prowadzi nauczyciel ze Szkoły Językowej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HeleMele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Konkurs wiedzy</w:t>
            </w:r>
          </w:p>
          <w:p w:rsidR="007C5173" w:rsidRPr="003029C1" w:rsidRDefault="007C5173" w:rsidP="00A9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Co Ty wiesz o Raciborzu?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I etap: 22.11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II etap: 28.11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3029C1">
              <w:t>Konkurs pod patronatem Prezydenta Miasta Racibórz w ramach obchodów 800-lecia nadania praw miejskich. Pytania konkursu będą dotyczyły przeczytanej wcześniej literatury dot. historii Raciborza:</w:t>
            </w:r>
          </w:p>
          <w:p w:rsidR="007C5173" w:rsidRPr="003029C1" w:rsidRDefault="007C5173" w:rsidP="00A94EC6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3029C1">
              <w:t>a) klasy V-VII SP:  „Legendy i podania dawnego Raciborza” Janusz Nowak</w:t>
            </w:r>
          </w:p>
          <w:p w:rsidR="007C5173" w:rsidRPr="003029C1" w:rsidRDefault="007C5173" w:rsidP="00A94EC6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3029C1">
              <w:t>b) klasy II-III gimnazjum: „Tajemnice Raciborza” Grzegorz Wawoczny</w:t>
            </w:r>
          </w:p>
          <w:p w:rsidR="007C5173" w:rsidRPr="003029C1" w:rsidRDefault="007C5173" w:rsidP="00A94EC6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3029C1">
              <w:t xml:space="preserve">c) szkoły średnie: „Opowieści o dawnym Raciborzu” Paweł J. </w:t>
            </w:r>
            <w:proofErr w:type="spellStart"/>
            <w:r w:rsidRPr="003029C1">
              <w:t>Newerla</w:t>
            </w:r>
            <w:proofErr w:type="spellEnd"/>
          </w:p>
          <w:p w:rsidR="007C5173" w:rsidRPr="003029C1" w:rsidRDefault="007C5173" w:rsidP="00A94EC6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3029C1">
              <w:t xml:space="preserve">Zgłoszenia należy przesłać drogą mailową na adres biblrac@poczta.onet.pl lub dostarczyć osobiście do Sekretariatu biblioteki przy ul. Kasprowicza 12 do dnia 17 listopada 2017 r. </w:t>
            </w:r>
          </w:p>
          <w:p w:rsidR="007C5173" w:rsidRPr="003029C1" w:rsidRDefault="007C5173" w:rsidP="00A94EC6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3029C1">
              <w:t>Szczegółowy regulamin na www.biblrac.pl.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Warsztaty na „5”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„Szyszaki”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23 listopada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Filia Publiczno-Szkolna nr 5 Płonia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B0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7E4C" w:rsidRDefault="00DB7E4C" w:rsidP="00DB7E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Warsztaty plastyczne dla dzieci w wieku 7 do 13 lat, mające na celu rozwijanie wyobraźni oraz zdolności manualnych, jak również zapoznanie z różnymi technikami plastycznymi i materiałami, m.in. filcem, pianką dekoracyjną. Zajęcia oparte o postacie z książek i wykorzystujące literaturę dostępną w bibliotece.</w:t>
            </w:r>
          </w:p>
          <w:p w:rsidR="007C5173" w:rsidRPr="00170719" w:rsidRDefault="00DB7E4C" w:rsidP="00DB7E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 listopadzie uczestnicy wykonają zwierzątka z szyszek i filcu. Inspirować się mogą postaciami z bajki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Zwierzogród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”, której na początku wysłuchają.</w:t>
            </w:r>
          </w:p>
        </w:tc>
      </w:tr>
      <w:tr w:rsidR="007C5173" w:rsidRPr="003029C1" w:rsidTr="00231D57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Warsztaty plastyczne "</w:t>
            </w:r>
            <w:proofErr w:type="spellStart"/>
            <w:r w:rsidRPr="003029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Minecraftowy</w:t>
            </w:r>
            <w:proofErr w:type="spellEnd"/>
            <w:r w:rsidRPr="003029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zawrót głowy"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7C5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23 listopada godz.15:30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 xml:space="preserve">Filia Publiczno-Szkolna nr 3 </w:t>
            </w:r>
          </w:p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Ocice</w:t>
            </w:r>
          </w:p>
          <w:p w:rsidR="007C5173" w:rsidRPr="003029C1" w:rsidRDefault="007C5173" w:rsidP="001A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ul. Tuwima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1A0F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>Warsztaty plastyczne dla dzieci w wieku od 7-12 lat.</w:t>
            </w:r>
          </w:p>
          <w:p w:rsidR="007C5173" w:rsidRPr="003029C1" w:rsidRDefault="007C5173" w:rsidP="001A0F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C1">
              <w:rPr>
                <w:rFonts w:ascii="Times New Roman" w:hAnsi="Times New Roman"/>
                <w:sz w:val="24"/>
                <w:szCs w:val="24"/>
              </w:rPr>
              <w:t xml:space="preserve">Kontynuacja cieszących się powodzeniem warsztatów zainspirowanych kultową grą </w:t>
            </w:r>
            <w:proofErr w:type="spellStart"/>
            <w:r w:rsidRPr="003029C1">
              <w:rPr>
                <w:rFonts w:ascii="Times New Roman" w:hAnsi="Times New Roman"/>
                <w:sz w:val="24"/>
                <w:szCs w:val="24"/>
              </w:rPr>
              <w:t>Minecraft</w:t>
            </w:r>
            <w:proofErr w:type="spellEnd"/>
            <w:r w:rsidRPr="003029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C5173" w:rsidRPr="003029C1" w:rsidTr="00890C0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D5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Zrobione w domu – pokazane w bibliotece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CF07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23 listopada godz.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D5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Filia nr 8,</w:t>
            </w:r>
          </w:p>
          <w:p w:rsidR="007C5173" w:rsidRPr="003029C1" w:rsidRDefault="007C5173" w:rsidP="00D5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ul. Żorska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D5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D55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Cykliczne spotkania poświęcone robótkom ręcznym i szydełkowaniu. Zapraszamy wszystkich chętnych na przygodę z szydełkiem, drutami, igłą, farbami… Pokażemy Wam, do czego służą te przedmioty… a może i Wy nauczycie nas czegoś nowego!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Spotkanie z Łukaszem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Orbitowskim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23 listopada</w:t>
            </w:r>
          </w:p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Łukasz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Orbitowski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– pisarz. Początkowo specjalizował się głównie w literaturze grozy i fantastycznej, później autor literatury obyczajowej. Laureat Paszportu „Polityki” za powieść „Inna dusza” i Nagrody Zajdla, nominowany do Nagrody Literackiej „Nike” oraz Nagrody Literackiej Gdynia. 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Zadanie realizowane w ramach projektu „Łączy nas książka” dofinansowane ze środków Ministra Kultury i Dziedzictwa Narodowego.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84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„Pograjmy razem!”</w:t>
            </w:r>
          </w:p>
          <w:p w:rsidR="007C5173" w:rsidRPr="003029C1" w:rsidRDefault="007C5173" w:rsidP="00F3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Klub Gier Planszowych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24 listopada</w:t>
            </w:r>
          </w:p>
          <w:p w:rsidR="007C5173" w:rsidRPr="003029C1" w:rsidRDefault="007C5173" w:rsidP="00F37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15-18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79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:rsidR="007C5173" w:rsidRPr="003029C1" w:rsidRDefault="007C5173" w:rsidP="0079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79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Lubisz gry, a nie masz z kim grać? Chcesz kreatywnie spędzić czas po lekcjach lub pracy – niekoniecznie siedząc przed TV lub komputerem? Te spotkania są dla Ciebie! Organizator zapewnia pokaźny zbiór planszówek, ale oczywiście każdy może przynieść ze sobą ulubioną grę.</w:t>
            </w:r>
          </w:p>
        </w:tc>
      </w:tr>
      <w:tr w:rsidR="007C5173" w:rsidRPr="003029C1" w:rsidTr="00170719">
        <w:trPr>
          <w:trHeight w:val="41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Klub czytających rodziców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27 listopada</w:t>
            </w:r>
          </w:p>
          <w:p w:rsidR="007C5173" w:rsidRPr="003029C1" w:rsidRDefault="007C5173" w:rsidP="00D5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Filia Publiczno-Szkolna nr 10 Markowice,</w:t>
            </w:r>
          </w:p>
          <w:p w:rsidR="007C5173" w:rsidRPr="003029C1" w:rsidRDefault="007C5173" w:rsidP="00D5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Jordana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894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</w:rPr>
              <w:t>Cykl spotkań dla przedszkolaków oraz ich rodziców. Na warsztatach obejrzymy wachlarz książek dla tej grupy wiekowej wydawanych współcześnie, odkryjemy rozmaitość literatury dziecięcej i będziemy czytać nie tylko dla wiedzy, ale i dla zabawy czyli poznamy sposoby na aktywne spędzanie wolnego czasu z dziećmi.</w:t>
            </w:r>
          </w:p>
        </w:tc>
      </w:tr>
      <w:tr w:rsidR="00ED78BE" w:rsidRPr="003029C1" w:rsidTr="008307CC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8BE" w:rsidRPr="003029C1" w:rsidRDefault="00ED78BE" w:rsidP="008307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Dyskusyjny Klub Książki dla młodzieży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8BE" w:rsidRPr="003029C1" w:rsidRDefault="00ED78BE" w:rsidP="008307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</w:rPr>
              <w:t>27 listopada</w:t>
            </w:r>
          </w:p>
          <w:p w:rsidR="00ED78BE" w:rsidRPr="003029C1" w:rsidRDefault="00ED78BE" w:rsidP="008307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</w:rPr>
              <w:t>godz. 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8BE" w:rsidRPr="003029C1" w:rsidRDefault="00ED78BE" w:rsidP="00830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EUREKA Wypożyczalnia dla Dzieci i Młodzieży,</w:t>
            </w:r>
          </w:p>
          <w:p w:rsidR="00ED78BE" w:rsidRPr="003029C1" w:rsidRDefault="00ED78BE" w:rsidP="00830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8BE" w:rsidRPr="003029C1" w:rsidRDefault="00ED78BE" w:rsidP="00830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8BE" w:rsidRPr="003029C1" w:rsidRDefault="00ED78BE" w:rsidP="008307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 miesiąc spotykamy się by podyskutować o książkach. </w:t>
            </w:r>
          </w:p>
          <w:p w:rsidR="00ED78BE" w:rsidRPr="003029C1" w:rsidRDefault="00ED78BE" w:rsidP="008307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eastAsia="Times New Roman" w:hAnsi="Times New Roman" w:cs="Times New Roman"/>
                <w:sz w:val="24"/>
                <w:szCs w:val="24"/>
              </w:rPr>
              <w:t>Prokurator Teodor Szacki zostaje wezwany do zrujnowanego bunkra koło poniemieckiego szpitala miejskiego. W czasie robót drogowych odnaleziono tam stary szkielet. Szacki bezrefleksyjnie „odfajkowuje Niemca”, jak się tutaj nazywa wojenne szczątki, i każe przekazać je uczelni medycznej, gdzie wiecznie brakuje eksponatów do celów dydaktycznych. Nie przypuszcza, że to, co wydawało się końcem rutynowej procedury, jest początkiem najtrudniejszej sprawy w jego prokuratorskiej karierze.</w:t>
            </w:r>
          </w:p>
        </w:tc>
      </w:tr>
      <w:tr w:rsidR="007C5173" w:rsidRPr="003029C1" w:rsidTr="00E74CC8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Bajkoczytanie po angielsku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01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27 listopada</w:t>
            </w:r>
          </w:p>
          <w:p w:rsidR="007C5173" w:rsidRPr="003029C1" w:rsidRDefault="007C5173" w:rsidP="00D01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godz.16.45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Filia nr 2 Ostróg 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Bielska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AB0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5173" w:rsidRPr="003029C1" w:rsidRDefault="007C5173" w:rsidP="00894675">
            <w:pPr>
              <w:pStyle w:val="Nagwek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Zabawy z bajką  w języku angielskim - spotkanie prowadzone przez nauczyciela ze szkoły językowej </w:t>
            </w:r>
            <w:proofErr w:type="spellStart"/>
            <w:r w:rsidRPr="003029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HeleMele</w:t>
            </w:r>
            <w:proofErr w:type="spellEnd"/>
            <w:r w:rsidRPr="003029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dla dzieci od lat 3. </w:t>
            </w:r>
          </w:p>
        </w:tc>
      </w:tr>
      <w:tr w:rsidR="007C5173" w:rsidRPr="003029C1" w:rsidTr="006A0615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„Kroniki Jakuba Wędrowycza” Andrzeja Pilipiuka – konkurs wiedzy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Termin zgłoszeń: 22.11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:rsidR="007C5173" w:rsidRPr="003029C1" w:rsidRDefault="007C5173" w:rsidP="00D5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D5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Pytania konkursowe pochodzić będą z trzech ostatnich tomów serii „Kroniki Jakuba Wędrowycza” Andrzeja Pilipiuka: </w:t>
            </w:r>
          </w:p>
          <w:p w:rsidR="007C5173" w:rsidRPr="003029C1" w:rsidRDefault="007C5173" w:rsidP="00D55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Tom 6. Homo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bimbrownikus</w:t>
            </w:r>
            <w:proofErr w:type="spellEnd"/>
          </w:p>
          <w:p w:rsidR="007C5173" w:rsidRPr="003029C1" w:rsidRDefault="007C5173" w:rsidP="00D55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Tom 7. Trucizna</w:t>
            </w:r>
          </w:p>
          <w:p w:rsidR="007C5173" w:rsidRPr="003029C1" w:rsidRDefault="007C5173" w:rsidP="00D551EF">
            <w:pPr>
              <w:spacing w:after="0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Tom 8.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Konan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destylator </w:t>
            </w:r>
          </w:p>
          <w:p w:rsidR="007C5173" w:rsidRPr="003029C1" w:rsidRDefault="007C5173" w:rsidP="00D551EF">
            <w:pPr>
              <w:pStyle w:val="NormalnyWeb"/>
              <w:spacing w:line="276" w:lineRule="auto"/>
              <w:jc w:val="both"/>
            </w:pPr>
            <w:r w:rsidRPr="003029C1">
              <w:t>Konkurs odbędzie się</w:t>
            </w:r>
            <w:r w:rsidRPr="003029C1">
              <w:rPr>
                <w:b/>
              </w:rPr>
              <w:t xml:space="preserve"> </w:t>
            </w:r>
            <w:r w:rsidRPr="003029C1">
              <w:t>25 listopada 2017 r. (sobota) o godz. 10.00. Regulamin dostępny na www.biblrac.pl.</w:t>
            </w:r>
          </w:p>
        </w:tc>
      </w:tr>
      <w:tr w:rsidR="007C5173" w:rsidRPr="003029C1" w:rsidTr="00EA61FD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Ogólnopolski Konkurs Plastyczny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„Racibórz w legendach 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i tajemnicach”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894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Termin oddania prac: 24.11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:rsidR="007C5173" w:rsidRPr="003029C1" w:rsidRDefault="007C5173" w:rsidP="00A94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94EC6">
            <w:pPr>
              <w:pStyle w:val="NormalnyWeb"/>
              <w:spacing w:line="276" w:lineRule="auto"/>
              <w:jc w:val="both"/>
            </w:pPr>
            <w:r w:rsidRPr="003029C1">
              <w:t>Ogólnopolski Konkurs Plastyczny organizowany w ramach obchodów 800-lecia nadania praw miejskich., którego przedmiotem jest wykonanie ilustracji, pracy komputerowej, kukiełki lub pracy przestrzennej tematycznie związaną z historią Raciborza. Uroczystość ogłoszenia wyników i wręczenie nagród nastąpi  7 grudnia 2017 r. o godz. 16.00 w Bibliotece przy ul. Jana Kasprowicza 12.</w:t>
            </w:r>
          </w:p>
          <w:p w:rsidR="007C5173" w:rsidRPr="003029C1" w:rsidRDefault="007C5173" w:rsidP="00A94EC6">
            <w:pPr>
              <w:pStyle w:val="NormalnyWeb"/>
              <w:spacing w:line="276" w:lineRule="auto"/>
              <w:jc w:val="both"/>
            </w:pPr>
            <w:r w:rsidRPr="003029C1">
              <w:t>Regulamin oraz formularze zgłoszenia dostępne na www.biblrac.pl.</w:t>
            </w:r>
          </w:p>
        </w:tc>
      </w:tr>
      <w:tr w:rsidR="007C5173" w:rsidRPr="003029C1" w:rsidTr="00F37E4F">
        <w:trPr>
          <w:trHeight w:val="5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Rodzinny konkurs wiedzy</w:t>
            </w:r>
          </w:p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Czytał dziadek, czytał tata, czytasz Ty? </w:t>
            </w:r>
            <w:r w:rsidRPr="003029C1">
              <w:rPr>
                <w:rFonts w:ascii="Times New Roman" w:hAnsi="Times New Roman" w:cs="Times New Roman"/>
                <w:sz w:val="24"/>
                <w:szCs w:val="24"/>
              </w:rPr>
              <w:br/>
              <w:t>Hanna Ożogowska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Zgłoszenia do 30 listopada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Biblioteka, </w:t>
            </w:r>
          </w:p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ul. Kasprowicza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AB0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Pytania konkursowe pochodzić będą z książek Hanny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Ożogowskiej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„Dziewczyna i chłopak”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„Ucho od śledzia”</w:t>
            </w:r>
          </w:p>
          <w:p w:rsidR="007C5173" w:rsidRPr="003029C1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Uczestnikiem konkursu może być drużyna rodzinna dwu lub trzyosobowa, w której skład wchodzi co najmniej jedno dziecko w wieku do 16 lat. Zgłoszenia przyjmowane do 30 listopada w oddziałach i filiach biblioteki. Konkurs odbędzie się 2 grudnia. Szczegółowy regulamin dostępny na</w:t>
            </w:r>
            <w:r w:rsidRPr="003029C1"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  <w:t xml:space="preserve"> </w:t>
            </w:r>
            <w:hyperlink r:id="rId6" w:history="1">
              <w:r w:rsidRPr="003029C1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eastAsia="pl-PL"/>
                </w:rPr>
                <w:t>www.biblrac.pl</w:t>
              </w:r>
            </w:hyperlink>
            <w:r w:rsidRPr="003029C1">
              <w:rPr>
                <w:rStyle w:val="Hipercze"/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7C5173" w:rsidRPr="00575ACA" w:rsidTr="00F37E4F">
        <w:trPr>
          <w:trHeight w:val="87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 pakiet multimedialnych kursów online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MiPBP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3029C1" w:rsidRDefault="007C5173" w:rsidP="00F37E4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MiPBP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173" w:rsidRPr="0006596C" w:rsidRDefault="007C5173" w:rsidP="00065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C1">
              <w:rPr>
                <w:rFonts w:ascii="Times New Roman" w:eastAsiaTheme="majorEastAsia" w:hAnsi="Times New Roman" w:cs="Times New Roman"/>
                <w:sz w:val="24"/>
                <w:szCs w:val="24"/>
              </w:rPr>
              <w:t>Bezpłatne kursy online</w:t>
            </w:r>
            <w:r w:rsidRPr="003029C1">
              <w:rPr>
                <w:rFonts w:ascii="Times New Roman" w:hAnsi="Times New Roman" w:cs="Times New Roman"/>
                <w:sz w:val="24"/>
                <w:szCs w:val="24"/>
              </w:rPr>
              <w:t xml:space="preserve"> wspomagające naukę języków obcych lub zdobywanie umiejętności specjalistycznych. W ofercie: kurs języka angielskiego dla dzieci </w:t>
            </w:r>
            <w:proofErr w:type="spellStart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FunEnglish</w:t>
            </w:r>
            <w:proofErr w:type="spellEnd"/>
            <w:r w:rsidRPr="003029C1">
              <w:rPr>
                <w:rFonts w:ascii="Times New Roman" w:hAnsi="Times New Roman" w:cs="Times New Roman"/>
                <w:sz w:val="24"/>
                <w:szCs w:val="24"/>
              </w:rPr>
              <w:t>, kursy językowe: angielski, niemiecki, hiszpański, francuski, włoski, BusinessEnglish123 oraz kursy specjalistyczne: Czytaj, Pisz, Pamiętaj, Fotografia o Photoshop. Zapisy we wszystkich filiach i oddziałach.</w:t>
            </w:r>
          </w:p>
        </w:tc>
      </w:tr>
    </w:tbl>
    <w:p w:rsidR="00211D94" w:rsidRPr="00575ACA" w:rsidRDefault="00211D94" w:rsidP="00211D94">
      <w:pPr>
        <w:rPr>
          <w:rFonts w:ascii="Times New Roman" w:hAnsi="Times New Roman" w:cs="Times New Roman"/>
          <w:sz w:val="24"/>
          <w:szCs w:val="24"/>
        </w:rPr>
      </w:pPr>
    </w:p>
    <w:p w:rsidR="00211D94" w:rsidRPr="00575ACA" w:rsidRDefault="00211D94" w:rsidP="00211D94">
      <w:pPr>
        <w:rPr>
          <w:rFonts w:ascii="Times New Roman" w:hAnsi="Times New Roman" w:cs="Times New Roman"/>
          <w:sz w:val="24"/>
          <w:szCs w:val="24"/>
        </w:rPr>
      </w:pPr>
    </w:p>
    <w:p w:rsidR="00E773F1" w:rsidRPr="00575ACA" w:rsidRDefault="00E773F1">
      <w:pPr>
        <w:rPr>
          <w:rFonts w:ascii="Times New Roman" w:hAnsi="Times New Roman" w:cs="Times New Roman"/>
          <w:sz w:val="24"/>
          <w:szCs w:val="24"/>
        </w:rPr>
      </w:pPr>
    </w:p>
    <w:sectPr w:rsidR="00E773F1" w:rsidRPr="00575ACA" w:rsidSect="000037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1B98"/>
    <w:multiLevelType w:val="hybridMultilevel"/>
    <w:tmpl w:val="C83E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5905"/>
    <w:multiLevelType w:val="hybridMultilevel"/>
    <w:tmpl w:val="CB62F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506AE"/>
    <w:multiLevelType w:val="hybridMultilevel"/>
    <w:tmpl w:val="34F88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D4"/>
    <w:rsid w:val="000144D9"/>
    <w:rsid w:val="0006596C"/>
    <w:rsid w:val="00087997"/>
    <w:rsid w:val="00170719"/>
    <w:rsid w:val="00181F33"/>
    <w:rsid w:val="001B30C2"/>
    <w:rsid w:val="001B7C10"/>
    <w:rsid w:val="001E49FA"/>
    <w:rsid w:val="00211D94"/>
    <w:rsid w:val="002D2BAB"/>
    <w:rsid w:val="002E5FBD"/>
    <w:rsid w:val="003029C1"/>
    <w:rsid w:val="00437030"/>
    <w:rsid w:val="004C0E4C"/>
    <w:rsid w:val="004E0474"/>
    <w:rsid w:val="00560CD1"/>
    <w:rsid w:val="00575ACA"/>
    <w:rsid w:val="005E6DC9"/>
    <w:rsid w:val="00632DE2"/>
    <w:rsid w:val="00660AEE"/>
    <w:rsid w:val="00670EE1"/>
    <w:rsid w:val="0069230C"/>
    <w:rsid w:val="0072725A"/>
    <w:rsid w:val="007565C6"/>
    <w:rsid w:val="007C5173"/>
    <w:rsid w:val="008325AA"/>
    <w:rsid w:val="00840B40"/>
    <w:rsid w:val="0086720B"/>
    <w:rsid w:val="00894675"/>
    <w:rsid w:val="00895A57"/>
    <w:rsid w:val="008C17DC"/>
    <w:rsid w:val="009A5788"/>
    <w:rsid w:val="00A713CE"/>
    <w:rsid w:val="00A875E6"/>
    <w:rsid w:val="00AA1F2D"/>
    <w:rsid w:val="00AB0FD7"/>
    <w:rsid w:val="00B727E2"/>
    <w:rsid w:val="00B95304"/>
    <w:rsid w:val="00BB15A4"/>
    <w:rsid w:val="00BC0347"/>
    <w:rsid w:val="00C3102A"/>
    <w:rsid w:val="00C73BDF"/>
    <w:rsid w:val="00CA43FC"/>
    <w:rsid w:val="00CA4647"/>
    <w:rsid w:val="00CF0734"/>
    <w:rsid w:val="00D016E6"/>
    <w:rsid w:val="00D118CE"/>
    <w:rsid w:val="00D7180C"/>
    <w:rsid w:val="00D952D7"/>
    <w:rsid w:val="00DA7F07"/>
    <w:rsid w:val="00DB7E4C"/>
    <w:rsid w:val="00E67BD4"/>
    <w:rsid w:val="00E773F1"/>
    <w:rsid w:val="00EC77D5"/>
    <w:rsid w:val="00ED78BE"/>
    <w:rsid w:val="00F464C2"/>
    <w:rsid w:val="00F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D94"/>
  </w:style>
  <w:style w:type="paragraph" w:styleId="Nagwek1">
    <w:name w:val="heading 1"/>
    <w:basedOn w:val="Normalny"/>
    <w:next w:val="Normalny"/>
    <w:link w:val="Nagwek1Znak"/>
    <w:uiPriority w:val="9"/>
    <w:qFormat/>
    <w:rsid w:val="00211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21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1D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1D94"/>
    <w:pPr>
      <w:ind w:left="720"/>
      <w:contextualSpacing/>
    </w:pPr>
  </w:style>
  <w:style w:type="character" w:customStyle="1" w:styleId="st">
    <w:name w:val="st"/>
    <w:basedOn w:val="Domylnaczcionkaakapitu"/>
    <w:rsid w:val="001E49FA"/>
  </w:style>
  <w:style w:type="paragraph" w:styleId="Tekstdymka">
    <w:name w:val="Balloon Text"/>
    <w:basedOn w:val="Normalny"/>
    <w:link w:val="TekstdymkaZnak"/>
    <w:uiPriority w:val="99"/>
    <w:semiHidden/>
    <w:unhideWhenUsed/>
    <w:rsid w:val="0030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D94"/>
  </w:style>
  <w:style w:type="paragraph" w:styleId="Nagwek1">
    <w:name w:val="heading 1"/>
    <w:basedOn w:val="Normalny"/>
    <w:next w:val="Normalny"/>
    <w:link w:val="Nagwek1Znak"/>
    <w:uiPriority w:val="9"/>
    <w:qFormat/>
    <w:rsid w:val="00211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21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1D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1D94"/>
    <w:pPr>
      <w:ind w:left="720"/>
      <w:contextualSpacing/>
    </w:pPr>
  </w:style>
  <w:style w:type="character" w:customStyle="1" w:styleId="st">
    <w:name w:val="st"/>
    <w:basedOn w:val="Domylnaczcionkaakapitu"/>
    <w:rsid w:val="001E49FA"/>
  </w:style>
  <w:style w:type="paragraph" w:styleId="Tekstdymka">
    <w:name w:val="Balloon Text"/>
    <w:basedOn w:val="Normalny"/>
    <w:link w:val="TekstdymkaZnak"/>
    <w:uiPriority w:val="99"/>
    <w:semiHidden/>
    <w:unhideWhenUsed/>
    <w:rsid w:val="0030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ra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1986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MiPBP w Raciborzu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4</cp:revision>
  <cp:lastPrinted>2017-11-07T12:45:00Z</cp:lastPrinted>
  <dcterms:created xsi:type="dcterms:W3CDTF">2017-11-07T12:45:00Z</dcterms:created>
  <dcterms:modified xsi:type="dcterms:W3CDTF">2017-11-08T08:01:00Z</dcterms:modified>
</cp:coreProperties>
</file>